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14" w:rsidRDefault="00655F76">
      <w:pPr>
        <w:spacing w:before="300"/>
        <w:jc w:val="center"/>
      </w:pPr>
      <w:r>
        <w:t>ЮРИДИЧНІ ОСОБИ,</w:t>
      </w:r>
    </w:p>
    <w:p w:rsidR="00C32714" w:rsidRDefault="00655F76">
      <w:pPr>
        <w:spacing w:after="300"/>
        <w:jc w:val="center"/>
      </w:pPr>
      <w:r>
        <w:t>до яких застосовуються персональні спеціальні економічні та інші обмежувальні зах</w:t>
      </w:r>
      <w:bookmarkStart w:id="0" w:name="_GoBack"/>
      <w:bookmarkEnd w:id="0"/>
      <w:r>
        <w:t>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21"/>
        <w:gridCol w:w="6584"/>
        <w:gridCol w:w="6685"/>
        <w:gridCol w:w="1566"/>
      </w:tblGrid>
      <w:tr w:rsidR="00C32714" w:rsidTr="00892E90">
        <w:trPr>
          <w:tblHeader/>
          <w:jc w:val="center"/>
        </w:trPr>
        <w:tc>
          <w:tcPr>
            <w:tcW w:w="0" w:type="auto"/>
            <w:tcBorders>
              <w:top w:val="single" w:sz="4" w:space="0" w:color="auto"/>
              <w:bottom w:val="single" w:sz="4" w:space="0" w:color="auto"/>
              <w:right w:val="single" w:sz="4" w:space="0" w:color="auto"/>
            </w:tcBorders>
            <w:vAlign w:val="center"/>
          </w:tcPr>
          <w:p w:rsidR="00C32714" w:rsidRDefault="00655F76">
            <w:pPr>
              <w:jc w:val="center"/>
            </w:pPr>
            <w:r>
              <w:t>№</w:t>
            </w:r>
          </w:p>
          <w:p w:rsidR="00C32714" w:rsidRDefault="00655F76">
            <w:pPr>
              <w:jc w:val="center"/>
            </w:pPr>
            <w:r>
              <w:t>з/п</w:t>
            </w:r>
          </w:p>
        </w:tc>
        <w:tc>
          <w:tcPr>
            <w:tcW w:w="2158" w:type="pct"/>
            <w:tcBorders>
              <w:top w:val="single" w:sz="4" w:space="0" w:color="auto"/>
              <w:left w:val="single" w:sz="4" w:space="0" w:color="auto"/>
              <w:bottom w:val="single" w:sz="4" w:space="0" w:color="auto"/>
              <w:right w:val="single" w:sz="4" w:space="0" w:color="auto"/>
            </w:tcBorders>
            <w:vAlign w:val="center"/>
          </w:tcPr>
          <w:p w:rsidR="00C32714" w:rsidRDefault="00655F76">
            <w:pPr>
              <w:jc w:val="center"/>
            </w:pPr>
            <w:r>
              <w:t>Ідентифікаційні дані</w:t>
            </w:r>
          </w:p>
          <w:p w:rsidR="00C32714" w:rsidRDefault="00655F76">
            <w:pPr>
              <w:jc w:val="center"/>
            </w:pPr>
            <w:r>
              <w:t>(повне найменування та реквізити юридичної особи)</w:t>
            </w:r>
          </w:p>
        </w:tc>
        <w:tc>
          <w:tcPr>
            <w:tcW w:w="2191" w:type="pct"/>
            <w:tcBorders>
              <w:top w:val="single" w:sz="4" w:space="0" w:color="auto"/>
              <w:left w:val="single" w:sz="4" w:space="0" w:color="auto"/>
              <w:bottom w:val="single" w:sz="4" w:space="0" w:color="auto"/>
              <w:right w:val="single" w:sz="4" w:space="0" w:color="auto"/>
            </w:tcBorders>
            <w:vAlign w:val="center"/>
          </w:tcPr>
          <w:p w:rsidR="00C32714" w:rsidRDefault="00655F76">
            <w:pPr>
              <w:jc w:val="center"/>
            </w:pPr>
            <w:r>
              <w:t>Вид обмежувального заходу</w:t>
            </w:r>
          </w:p>
          <w:p w:rsidR="00C32714" w:rsidRDefault="00655F76">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C32714" w:rsidRDefault="00655F76" w:rsidP="00E424EA">
            <w:pPr>
              <w:jc w:val="center"/>
            </w:pPr>
            <w:r>
              <w:t>Строк застосування</w:t>
            </w:r>
          </w:p>
        </w:tc>
      </w:tr>
      <w:tr w:rsidR="00C32714" w:rsidTr="00892E90">
        <w:trPr>
          <w:jc w:val="center"/>
        </w:trPr>
        <w:tc>
          <w:tcPr>
            <w:tcW w:w="0" w:type="auto"/>
            <w:tcBorders>
              <w:top w:val="single" w:sz="4" w:space="0" w:color="auto"/>
            </w:tcBorders>
          </w:tcPr>
          <w:p w:rsidR="00C32714" w:rsidRDefault="00655F76" w:rsidP="00E424EA">
            <w:pPr>
              <w:spacing w:before="120"/>
            </w:pPr>
            <w:r>
              <w:t>1.</w:t>
            </w:r>
          </w:p>
        </w:tc>
        <w:tc>
          <w:tcPr>
            <w:tcW w:w="2158" w:type="pct"/>
            <w:tcBorders>
              <w:top w:val="single" w:sz="4" w:space="0" w:color="auto"/>
            </w:tcBorders>
          </w:tcPr>
          <w:p w:rsidR="00C32714" w:rsidRDefault="00655F76" w:rsidP="00E424EA">
            <w:pPr>
              <w:spacing w:before="120"/>
            </w:pPr>
            <w:r>
              <w:t>Акціонерне товариство "Група Арнест" (Акционерное общество "Группа Арнест", Joint-Stock Company "Group Arnest"), країна реєстрації – Російська Федерація.</w:t>
            </w:r>
          </w:p>
          <w:p w:rsidR="00C32714" w:rsidRDefault="00655F76">
            <w:r>
              <w:t>Відомості згідно з Єдиним державним реєстром юридичних осіб Російської Федерації: основний державний реєстраційний номер – 1242600016240, податковий номер</w:t>
            </w:r>
            <w:r w:rsidR="008F3182">
              <w:rPr>
                <w:lang w:val="en-US"/>
              </w:rPr>
              <w:t xml:space="preserve"> –</w:t>
            </w:r>
            <w:r>
              <w:t xml:space="preserve"> Російська Федерація – 2631045141.</w:t>
            </w:r>
          </w:p>
          <w:p w:rsidR="00892E90" w:rsidRDefault="00655F76">
            <w:r>
              <w:t xml:space="preserve">Місце розташування – Російська Федерація, 357100, Ставропольський край, м. Невинномиськ, вул. Гагаріна, </w:t>
            </w:r>
          </w:p>
          <w:p w:rsidR="00896974" w:rsidRPr="00D84367" w:rsidRDefault="00655F76">
            <w:pPr>
              <w:rPr>
                <w:lang w:val="ru-RU"/>
              </w:rPr>
            </w:pPr>
            <w:r>
              <w:t xml:space="preserve">буд. 61 (Российская Федерация, 357100, Ставропольский край, </w:t>
            </w:r>
          </w:p>
          <w:p w:rsidR="00C32714" w:rsidRDefault="00655F76">
            <w:r>
              <w:t>г. Невинномысск, ул. Гагарина, дом 61).</w:t>
            </w:r>
          </w:p>
        </w:tc>
        <w:tc>
          <w:tcPr>
            <w:tcW w:w="2191" w:type="pct"/>
            <w:tcBorders>
              <w:top w:val="single" w:sz="4" w:space="0" w:color="auto"/>
            </w:tcBorders>
          </w:tcPr>
          <w:p w:rsidR="00C32714" w:rsidRDefault="00655F76" w:rsidP="00E424EA">
            <w:pPr>
              <w:spacing w:before="120"/>
            </w:pPr>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lastRenderedPageBreak/>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Borders>
              <w:top w:val="single" w:sz="4" w:space="0" w:color="auto"/>
            </w:tcBorders>
          </w:tcPr>
          <w:p w:rsidR="00C32714" w:rsidRDefault="00655F76" w:rsidP="00E424EA">
            <w:pPr>
              <w:spacing w:before="120"/>
              <w:jc w:val="center"/>
            </w:pPr>
            <w:r>
              <w:lastRenderedPageBreak/>
              <w:t>десять років</w:t>
            </w:r>
          </w:p>
        </w:tc>
      </w:tr>
      <w:tr w:rsidR="00C32714" w:rsidTr="00892E90">
        <w:trPr>
          <w:jc w:val="center"/>
        </w:trPr>
        <w:tc>
          <w:tcPr>
            <w:tcW w:w="0" w:type="auto"/>
          </w:tcPr>
          <w:p w:rsidR="00C32714" w:rsidRDefault="00655F76">
            <w:r>
              <w:t>2.</w:t>
            </w:r>
          </w:p>
        </w:tc>
        <w:tc>
          <w:tcPr>
            <w:tcW w:w="2158" w:type="pct"/>
          </w:tcPr>
          <w:p w:rsidR="0038612B" w:rsidRDefault="00655F76">
            <w:r>
              <w:t xml:space="preserve">Товариство з обмеженою відповідальністю "Пивоварна компанія "Балтика" (Общество с ограниченной ответственностью "Пивоваренная компания "Балтика", </w:t>
            </w:r>
          </w:p>
          <w:p w:rsidR="00C32714" w:rsidRDefault="00655F76">
            <w:r>
              <w:t>Baltika Brewing Company Limited Liability Company),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1147847032838, податковий номер </w:t>
            </w:r>
            <w:r w:rsidR="008F3182">
              <w:rPr>
                <w:lang w:val="en-US"/>
              </w:rPr>
              <w:t xml:space="preserve">– </w:t>
            </w:r>
            <w:r>
              <w:t>Російська Федерація – 7802849641.</w:t>
            </w:r>
          </w:p>
          <w:p w:rsidR="00896974" w:rsidRPr="00D84367" w:rsidRDefault="00655F76">
            <w:pPr>
              <w:rPr>
                <w:lang w:val="ru-RU"/>
              </w:rPr>
            </w:pPr>
            <w:r>
              <w:t xml:space="preserve">Місце розташування – Російська Федерація, 194292, </w:t>
            </w:r>
          </w:p>
          <w:p w:rsidR="0038612B" w:rsidRDefault="00655F76">
            <w:r>
              <w:t xml:space="preserve">м. Санкт-Петербург, пров. 6-й Верхній, буд. 3 (Российская Федерация, 194292, г. Санкт-Петербург, пер. 6-й Верхний, </w:t>
            </w:r>
          </w:p>
          <w:p w:rsidR="00C32714" w:rsidRDefault="00655F76">
            <w:r>
              <w:t>дом 3).</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38612B" w:rsidRDefault="0038612B"/>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w:t>
            </w:r>
          </w:p>
        </w:tc>
        <w:tc>
          <w:tcPr>
            <w:tcW w:w="2158" w:type="pct"/>
          </w:tcPr>
          <w:p w:rsidR="00C32714" w:rsidRDefault="00655F76">
            <w:r>
              <w:t>Акціон</w:t>
            </w:r>
            <w:r w:rsidR="008F3182">
              <w:t>ерне товариство "ВГ Інвест" (Ак</w:t>
            </w:r>
            <w:r>
              <w:t>ционерное общество "ВГ Инвест", Joint-Stock Company VG Invest, JSC VG INVEST),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1247800082815, податковий номер </w:t>
            </w:r>
            <w:r w:rsidR="008F3182">
              <w:rPr>
                <w:lang w:val="en-US"/>
              </w:rPr>
              <w:t xml:space="preserve">– </w:t>
            </w:r>
            <w:r>
              <w:t xml:space="preserve">Російська </w:t>
            </w:r>
            <w:r>
              <w:lastRenderedPageBreak/>
              <w:t>Федерація – 7802956097.</w:t>
            </w:r>
          </w:p>
          <w:p w:rsidR="00896974" w:rsidRPr="00D84367" w:rsidRDefault="00655F76">
            <w:pPr>
              <w:rPr>
                <w:lang w:val="ru-RU"/>
              </w:rPr>
            </w:pPr>
            <w:r>
              <w:t xml:space="preserve">Місце розташування – Російська Федерація, 197022, </w:t>
            </w:r>
          </w:p>
          <w:p w:rsidR="0038612B" w:rsidRDefault="00655F76">
            <w:r>
              <w:t xml:space="preserve">м. Санкт-Петербург, вн.тер.г. Муніципальний округ Аптекарський острів, пр-кт Медиків, буд. 7, літера Ж (Российская Федерация, 197022, г. Санкт-Петербург, </w:t>
            </w:r>
          </w:p>
          <w:p w:rsidR="0038612B" w:rsidRDefault="00655F76">
            <w:r>
              <w:t xml:space="preserve">вн.тер.г. Муниципальный округ Аптекарский остров, </w:t>
            </w:r>
          </w:p>
          <w:p w:rsidR="00C32714" w:rsidRDefault="00655F76">
            <w:r>
              <w:t>пр-кт Медиков, дом 7, литера Ж).</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38612B" w:rsidRDefault="0038612B"/>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4.</w:t>
            </w:r>
          </w:p>
        </w:tc>
        <w:tc>
          <w:tcPr>
            <w:tcW w:w="2158" w:type="pct"/>
          </w:tcPr>
          <w:p w:rsidR="0038612B" w:rsidRDefault="00655F76">
            <w:r>
              <w:t xml:space="preserve">Акціонерне товариство "Група компаній "Вмєстє"" (Акционерное общество "Группа компаний "Вместе", </w:t>
            </w:r>
          </w:p>
          <w:p w:rsidR="00C32714" w:rsidRDefault="00655F76">
            <w:r>
              <w:t>Vmeste Group of Companies Joint-Stock Company), країна реєстрації – Російська Федерація.</w:t>
            </w:r>
          </w:p>
          <w:p w:rsidR="00C32714" w:rsidRDefault="00655F76">
            <w:r>
              <w:t>Відомості згідно з Єдиним державним реєстром юридичних осіб Російської Федерації: основний державний реєстраційний номер – 1247700548259, податковий номер</w:t>
            </w:r>
            <w:r w:rsidR="008F3182">
              <w:rPr>
                <w:lang w:val="en-US"/>
              </w:rPr>
              <w:t xml:space="preserve"> –</w:t>
            </w:r>
            <w:r>
              <w:t xml:space="preserve"> Російська Федерація – 9703187729.</w:t>
            </w:r>
          </w:p>
          <w:p w:rsidR="0038612B" w:rsidRDefault="00655F76">
            <w:r>
              <w:t xml:space="preserve">Місце розташування – Російська Федерація, 123112, </w:t>
            </w:r>
          </w:p>
          <w:p w:rsidR="0038612B" w:rsidRDefault="00655F76">
            <w:r>
              <w:t xml:space="preserve">м. Москва, Муніципальний округ Пресненський, </w:t>
            </w:r>
          </w:p>
          <w:p w:rsidR="00C32714" w:rsidRPr="0038612B" w:rsidRDefault="00655F76">
            <w:pPr>
              <w:rPr>
                <w:lang w:val="ru-RU"/>
              </w:rPr>
            </w:pPr>
            <w:r>
              <w:t>Пресненська набережна, б. 12 (Российская Федерация, 123112, г. Москва, Муниципальный округ Пресненский, Пресненская набережная, дом 12).</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w:t>
            </w:r>
          </w:p>
        </w:tc>
        <w:tc>
          <w:tcPr>
            <w:tcW w:w="2158" w:type="pct"/>
          </w:tcPr>
          <w:p w:rsidR="00C32714" w:rsidRDefault="00655F76">
            <w:r>
              <w:t xml:space="preserve">Товариство з обмеженою відповідальністю </w:t>
            </w:r>
            <w:r w:rsidR="008F3182">
              <w:t>"</w:t>
            </w:r>
            <w:r>
              <w:t xml:space="preserve">Група компаній "Вмєстє" (Общество с ограниченной ответственностью "Группа </w:t>
            </w:r>
            <w:r w:rsidR="008F3182">
              <w:t>к</w:t>
            </w:r>
            <w:r>
              <w:t>омпаний "Вместе", Vmeste Group of Companies Limited Liability Company),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1237700293170, податковий номер </w:t>
            </w:r>
            <w:r w:rsidR="008F3182">
              <w:t xml:space="preserve">– </w:t>
            </w:r>
            <w:r>
              <w:t>Російська Федерація – 9703142622.</w:t>
            </w:r>
          </w:p>
          <w:p w:rsidR="00543FF5" w:rsidRDefault="00655F76">
            <w:r>
              <w:t xml:space="preserve">Місце розташування – Російська Федерація, 123112, </w:t>
            </w:r>
          </w:p>
          <w:p w:rsidR="00543FF5" w:rsidRDefault="00655F76" w:rsidP="00543FF5">
            <w:r>
              <w:t xml:space="preserve">м. Москва, Муніципальний округ Пресненський, </w:t>
            </w:r>
          </w:p>
          <w:p w:rsidR="00543FF5" w:rsidRDefault="00655F76" w:rsidP="00543FF5">
            <w:r>
              <w:t xml:space="preserve">Пресненська набережна, б. 12 (Российская Федерация, 123112, г. Москва, Муниципальный округ Пресненский, </w:t>
            </w:r>
          </w:p>
          <w:p w:rsidR="00C32714" w:rsidRDefault="00655F76" w:rsidP="00543FF5">
            <w:r>
              <w:t>Пресненская набережная, дом 12).</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43FF5" w:rsidRDefault="00655F76">
            <w:r>
              <w:t xml:space="preserve">7) заборона участі у приватизації, оренді державного майна резидентами іноземної держави та особами, які прямо чи </w:t>
            </w:r>
          </w:p>
          <w:p w:rsidR="00C32714" w:rsidRDefault="00655F76">
            <w:r>
              <w:t xml:space="preserve">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6.</w:t>
            </w:r>
          </w:p>
        </w:tc>
        <w:tc>
          <w:tcPr>
            <w:tcW w:w="2158" w:type="pct"/>
          </w:tcPr>
          <w:p w:rsidR="00C32714" w:rsidRDefault="00655F76">
            <w:r>
              <w:t>Публічне акціонерне товариство "Юніпро" (Публичное акционерное общество "Юнипро", Public Joint-Stock Company "Unipro"),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1058602056985, податковий номер </w:t>
            </w:r>
            <w:r w:rsidR="008F3182">
              <w:t xml:space="preserve">– </w:t>
            </w:r>
            <w:r>
              <w:t>Російська Федерація – 8602067092.</w:t>
            </w:r>
          </w:p>
          <w:p w:rsidR="00896974" w:rsidRPr="00D84367" w:rsidRDefault="00655F76">
            <w:pPr>
              <w:rPr>
                <w:lang w:val="ru-RU"/>
              </w:rPr>
            </w:pPr>
            <w:r>
              <w:t xml:space="preserve">Місце розташування – Російська Федерація, 628406, </w:t>
            </w:r>
          </w:p>
          <w:p w:rsidR="00896974" w:rsidRPr="00D84367" w:rsidRDefault="00655F76">
            <w:pPr>
              <w:rPr>
                <w:lang w:val="ru-RU"/>
              </w:rPr>
            </w:pPr>
            <w:r>
              <w:t xml:space="preserve">Ханти-Мансійський автономний округ </w:t>
            </w:r>
            <w:r w:rsidR="008F3182">
              <w:t>–</w:t>
            </w:r>
            <w:r>
              <w:t xml:space="preserve"> Югра, м. Сургут, </w:t>
            </w:r>
          </w:p>
          <w:p w:rsidR="00C32714" w:rsidRDefault="00655F76" w:rsidP="008F3182">
            <w:r>
              <w:t xml:space="preserve">вул. Енергобудівників, буд. 23, споруда 34 (Российская Федерация, 628406, Ханты-Мансийский автономный округ </w:t>
            </w:r>
            <w:r w:rsidR="008F3182">
              <w:t>–</w:t>
            </w:r>
            <w:r>
              <w:t xml:space="preserve"> Югра, г. Сургут, ул. Энергостроителей, дом 23, соор. 34).</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7.</w:t>
            </w:r>
          </w:p>
        </w:tc>
        <w:tc>
          <w:tcPr>
            <w:tcW w:w="2158" w:type="pct"/>
          </w:tcPr>
          <w:p w:rsidR="00C32714" w:rsidRDefault="00655F76">
            <w:r>
              <w:t>Акціонерне товариство "Отеко" (Акционерное общество "Отэко", Joint-Stock Company "Oteko"),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1027739116954, податковий номер </w:t>
            </w:r>
            <w:r w:rsidR="008F3182">
              <w:t xml:space="preserve">– </w:t>
            </w:r>
            <w:r>
              <w:t xml:space="preserve">Російська </w:t>
            </w:r>
            <w:r>
              <w:lastRenderedPageBreak/>
              <w:t>Федерація – 7713321151.</w:t>
            </w:r>
          </w:p>
          <w:p w:rsidR="002F0B02" w:rsidRDefault="00655F76">
            <w:r>
              <w:t xml:space="preserve">Місце розташування – Російська Федерація, 115093, </w:t>
            </w:r>
          </w:p>
          <w:p w:rsidR="00C32714" w:rsidRDefault="00655F76" w:rsidP="002F0B02">
            <w:r>
              <w:t>м. Москва, пров. 1-</w:t>
            </w:r>
            <w:r w:rsidR="00C4397B">
              <w:t>и</w:t>
            </w:r>
            <w:r>
              <w:t>й Щипковський, буд. 3 (Российская Федерация, 115093, г. Москва, пер. 1-й Щипковский, дом 3).</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2F0B02" w:rsidRDefault="002F0B02"/>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8.</w:t>
            </w:r>
          </w:p>
        </w:tc>
        <w:tc>
          <w:tcPr>
            <w:tcW w:w="2158" w:type="pct"/>
          </w:tcPr>
          <w:p w:rsidR="002F0B02" w:rsidRDefault="00655F76">
            <w:r>
              <w:t xml:space="preserve">Закрите акціонерне товариство "Волгатранснєфть" </w:t>
            </w:r>
          </w:p>
          <w:p w:rsidR="002F0B02" w:rsidRDefault="00655F76">
            <w:r>
              <w:t xml:space="preserve">(Закрытое акционерное общество "Волгатранснефть", </w:t>
            </w:r>
          </w:p>
          <w:p w:rsidR="00C32714" w:rsidRDefault="00655F76">
            <w:r>
              <w:t>Closed Joint-Stock Company Volgatransneft),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1097746817431, податковий номер </w:t>
            </w:r>
            <w:r w:rsidR="005E569C">
              <w:t xml:space="preserve">– </w:t>
            </w:r>
            <w:r>
              <w:t>Російська Федерація – 7701860536.</w:t>
            </w:r>
          </w:p>
          <w:p w:rsidR="002F0B02" w:rsidRDefault="00655F76">
            <w:r>
              <w:t xml:space="preserve">Місце розташування – Російська Федерація, 105082, </w:t>
            </w:r>
          </w:p>
          <w:p w:rsidR="00C32714" w:rsidRDefault="00655F76" w:rsidP="002F0B02">
            <w:r>
              <w:t>м. Москва, вул. Велика Поштова, буд. 36, будівля 9 (Российская Федерация, 105082, г. Москва, ул. Большая Почтовая, дом 36, стр. 9).</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9.</w:t>
            </w:r>
          </w:p>
        </w:tc>
        <w:tc>
          <w:tcPr>
            <w:tcW w:w="2158" w:type="pct"/>
          </w:tcPr>
          <w:p w:rsidR="00C32714" w:rsidRDefault="00655F76">
            <w:r>
              <w:t>Товариство з обмеженою відповідальністю "Кама Шіппінг" (Общество с ограниченной ответственностью "Кама Шиппинг", Limited Liability Company Kama Shipping),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1165958055746, податковий номер </w:t>
            </w:r>
            <w:r w:rsidR="005E569C">
              <w:t xml:space="preserve">– </w:t>
            </w:r>
            <w:r>
              <w:t>Російська Федерація – 5906137268.</w:t>
            </w:r>
          </w:p>
          <w:p w:rsidR="00896974" w:rsidRPr="00D84367" w:rsidRDefault="00655F76">
            <w:pPr>
              <w:rPr>
                <w:lang w:val="ru-RU"/>
              </w:rPr>
            </w:pPr>
            <w:r>
              <w:t xml:space="preserve">Місце розташування – Російська Федерація, 614060, </w:t>
            </w:r>
          </w:p>
          <w:p w:rsidR="00896974" w:rsidRPr="00D84367" w:rsidRDefault="00655F76">
            <w:pPr>
              <w:rPr>
                <w:lang w:val="ru-RU"/>
              </w:rPr>
            </w:pPr>
            <w:r>
              <w:t xml:space="preserve">Пермський край, м. Перм, вул. Красновишерська, буд. 37 (Российская Федерация, 614060, Пермский край, г. Пермь, </w:t>
            </w:r>
          </w:p>
          <w:p w:rsidR="00C32714" w:rsidRDefault="00655F76">
            <w:r>
              <w:t>ул. Красновишерская, дом 37).</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10.</w:t>
            </w:r>
          </w:p>
        </w:tc>
        <w:tc>
          <w:tcPr>
            <w:tcW w:w="2158" w:type="pct"/>
          </w:tcPr>
          <w:p w:rsidR="00C32714" w:rsidRDefault="00655F76">
            <w:r>
              <w:t>Товариство з обмеженою відповідальністю "Абсолют-Страхування" (Общество с ограниченной ответственностью "Абсолют-Страхование", Limited Liability Company Absolute Insurance), країна реєстрації – Російська Федерація.</w:t>
            </w:r>
          </w:p>
          <w:p w:rsidR="00C32714" w:rsidRDefault="00655F76">
            <w:r>
              <w:t>Відомості згідно з Єдиним державним реєстром юридичних осіб Російської Федерації: основний державний реєстраційний номер – 1027700018719, податковий номер</w:t>
            </w:r>
            <w:r w:rsidR="005E569C">
              <w:t xml:space="preserve"> –</w:t>
            </w:r>
            <w:r>
              <w:t xml:space="preserve"> Російська Федерація – 7728178835.</w:t>
            </w:r>
          </w:p>
          <w:p w:rsidR="003A55B9" w:rsidRDefault="00655F76">
            <w:r>
              <w:t xml:space="preserve">Місце розташування – Російська Федерація, 115280, </w:t>
            </w:r>
          </w:p>
          <w:p w:rsidR="00D30351" w:rsidRDefault="00655F76">
            <w:r>
              <w:t xml:space="preserve">м. Москва, вул. Ленінська слобода, буд. 26 </w:t>
            </w:r>
          </w:p>
          <w:p w:rsidR="00896974" w:rsidRPr="00D84367" w:rsidRDefault="00655F76">
            <w:pPr>
              <w:rPr>
                <w:lang w:val="ru-RU"/>
              </w:rPr>
            </w:pPr>
            <w:r>
              <w:t xml:space="preserve">(Российская Федерация, 115280, </w:t>
            </w:r>
          </w:p>
          <w:p w:rsidR="00C32714" w:rsidRDefault="00655F76">
            <w:r>
              <w:t>г. Москва, ул. Ленинская слобода, дом 26).</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11.</w:t>
            </w:r>
          </w:p>
        </w:tc>
        <w:tc>
          <w:tcPr>
            <w:tcW w:w="2158" w:type="pct"/>
          </w:tcPr>
          <w:p w:rsidR="00491A3B" w:rsidRDefault="00655F76">
            <w:r>
              <w:t xml:space="preserve">Товариство з обмеженою відповідальністю "Сучасний морський арктичний транспорт СПГ" (Общество с ограниченной ответственностью "Современный морской арктический транспорт СПГ", ООО "СМАРТ СПГ", </w:t>
            </w:r>
          </w:p>
          <w:p w:rsidR="00491A3B" w:rsidRDefault="00655F76">
            <w:r>
              <w:t xml:space="preserve">OOO Smart LNG, Limited Liability Company "Modern Marine Arctic </w:t>
            </w:r>
            <w:r w:rsidR="005E569C">
              <w:t>transport SNG ", LLC "</w:t>
            </w:r>
            <w:r>
              <w:t xml:space="preserve">Smart LNG"), </w:t>
            </w:r>
          </w:p>
          <w:p w:rsidR="00C32714" w:rsidRDefault="00655F76">
            <w:r>
              <w:lastRenderedPageBreak/>
              <w:t>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1197746631653, податковий номер </w:t>
            </w:r>
            <w:r w:rsidR="005E569C">
              <w:t xml:space="preserve">– </w:t>
            </w:r>
            <w:r>
              <w:t>Російська Федерація – 9729290230.</w:t>
            </w:r>
          </w:p>
          <w:p w:rsidR="00491A3B" w:rsidRDefault="00655F76">
            <w:r>
              <w:t xml:space="preserve">Місце розташування – Російська Федерація, 119415, </w:t>
            </w:r>
          </w:p>
          <w:p w:rsidR="00C32714" w:rsidRDefault="00655F76" w:rsidP="00491A3B">
            <w:r>
              <w:t>м. Москва, вн.тер.г. Муніципальний округ проспект Вернадського, вул. Удальцова, буд. 2 (Российская Федерация, 119415, г. Москва, вн.тер.г. Муниципальный округ проспект Вернадского, ул Удальцова, дом 2).</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491A3B" w:rsidRDefault="00491A3B"/>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12.</w:t>
            </w:r>
          </w:p>
        </w:tc>
        <w:tc>
          <w:tcPr>
            <w:tcW w:w="2158" w:type="pct"/>
          </w:tcPr>
          <w:p w:rsidR="00C32714" w:rsidRDefault="00655F76">
            <w:r>
              <w:t>Акціонерне товариство "Росатом Арктика" (Акционерное общество "Росатом Арктика", Joint-Stock Company ROSATOM ARCTIC, Rusatom Arktika), країна реєстрації – Російська Федерація.</w:t>
            </w:r>
          </w:p>
          <w:p w:rsidR="00C32714" w:rsidRDefault="00655F76">
            <w:r>
              <w:t>Відомості згідно з Єдиним державним реєстром юридичних осіб Російської Федерації: основний державний реєстраційний номер – 1237700926825, податковий номер</w:t>
            </w:r>
            <w:r w:rsidR="00FC2291">
              <w:t xml:space="preserve"> –</w:t>
            </w:r>
            <w:r>
              <w:t xml:space="preserve"> Російська Федерація – 9705215178.</w:t>
            </w:r>
          </w:p>
          <w:p w:rsidR="00491A3B" w:rsidRDefault="00655F76">
            <w:r>
              <w:t xml:space="preserve">Місце розташування – Російська Федерація, 109012, </w:t>
            </w:r>
          </w:p>
          <w:p w:rsidR="00896974" w:rsidRPr="00D84367" w:rsidRDefault="00655F76">
            <w:r>
              <w:t xml:space="preserve">м. Москва, вн.тер.г. Муніципальний округ Таганський, </w:t>
            </w:r>
          </w:p>
          <w:p w:rsidR="00C32714" w:rsidRDefault="00655F76">
            <w:r>
              <w:t>проїзд Китайгородський, буд. 7, будівля 1 (Российская Федерация, 109012, г. Москва, вн.тер.г. Муниципальный округ Таганский, проезд Китайгородский, дом 7, стр. 1).</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13.</w:t>
            </w:r>
          </w:p>
        </w:tc>
        <w:tc>
          <w:tcPr>
            <w:tcW w:w="2158" w:type="pct"/>
          </w:tcPr>
          <w:p w:rsidR="00C32714" w:rsidRDefault="00655F76">
            <w:r>
              <w:t xml:space="preserve">Парамаунт енерджі енд коммодітіс СА (Paramount Energy and Commodities SA, Paramount SA, PECSA), країна реєстрації – </w:t>
            </w:r>
            <w:r w:rsidR="00896974">
              <w:t>Швейцарська Конфедерація</w:t>
            </w:r>
            <w:r>
              <w:t>.</w:t>
            </w:r>
          </w:p>
          <w:p w:rsidR="00C32714" w:rsidRDefault="00655F76">
            <w:r>
              <w:t xml:space="preserve">Реєстраційний номер CH – CHE260995972, податковий </w:t>
            </w:r>
            <w:r w:rsidR="000668B9">
              <w:br/>
            </w:r>
            <w:r>
              <w:t>номер</w:t>
            </w:r>
            <w:r w:rsidR="000668B9">
              <w:t xml:space="preserve"> –</w:t>
            </w:r>
            <w:r>
              <w:t xml:space="preserve"> </w:t>
            </w:r>
            <w:r w:rsidR="00896974">
              <w:t>Швейцарська Конфедерація</w:t>
            </w:r>
            <w:r>
              <w:t xml:space="preserve"> – 260995972.</w:t>
            </w:r>
          </w:p>
          <w:p w:rsidR="00896974" w:rsidRPr="00D84367" w:rsidRDefault="00655F76">
            <w:pPr>
              <w:rPr>
                <w:lang w:val="ru-RU"/>
              </w:rPr>
            </w:pPr>
            <w:r>
              <w:t xml:space="preserve">Місце розташування – Швейцарська Конфедерація, 1207, </w:t>
            </w:r>
          </w:p>
          <w:p w:rsidR="00C32714" w:rsidRDefault="00655F76">
            <w:r>
              <w:t>м. Женева, вул. Віллерес</w:t>
            </w:r>
            <w:r w:rsidR="00FC2291">
              <w:t>,</w:t>
            </w:r>
            <w:r>
              <w:t xml:space="preserve"> 22 (Rue de Villereuse</w:t>
            </w:r>
            <w:r w:rsidR="00FC2291">
              <w:t>,</w:t>
            </w:r>
            <w:r>
              <w:t xml:space="preserve"> 22</w:t>
            </w:r>
            <w:r w:rsidR="00FC2291">
              <w:t>,</w:t>
            </w:r>
            <w:r>
              <w:t xml:space="preserve"> Genève, Genève (CH-GE), 1207 SWITZERLAND).</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14.</w:t>
            </w:r>
          </w:p>
        </w:tc>
        <w:tc>
          <w:tcPr>
            <w:tcW w:w="2158" w:type="pct"/>
          </w:tcPr>
          <w:p w:rsidR="00672E63" w:rsidRDefault="00655F76">
            <w:r>
              <w:t xml:space="preserve">Парамаунт енерджі енд коммодітіс ДМСС (Paramount Energy and Commodities DMCC, Paramount DMCC), країна </w:t>
            </w:r>
          </w:p>
          <w:p w:rsidR="00C32714" w:rsidRDefault="00655F76">
            <w:r>
              <w:t>реєстрації – Об'єднані Арабські Емірати.</w:t>
            </w:r>
          </w:p>
          <w:p w:rsidR="00C32714" w:rsidRDefault="00655F76">
            <w:r>
              <w:t xml:space="preserve">Реєстраційний номер </w:t>
            </w:r>
            <w:r w:rsidR="00FC2291">
              <w:t xml:space="preserve">– </w:t>
            </w:r>
            <w:r w:rsidR="00896974" w:rsidRPr="00896974">
              <w:t>Об'єднані Арабські Емірати</w:t>
            </w:r>
            <w:r>
              <w:t xml:space="preserve"> – DMCC189408.</w:t>
            </w:r>
          </w:p>
          <w:p w:rsidR="00C32714" w:rsidRDefault="00655F76">
            <w:r>
              <w:t>Місце розташування: Об'єднані Арабські Емірати, м. Дубай (Unit No: 4202 JBC1 Plot No – JLT-PH1-G2A Jumeirah Lakes Towers Dubai UAE).</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15.</w:t>
            </w:r>
          </w:p>
        </w:tc>
        <w:tc>
          <w:tcPr>
            <w:tcW w:w="2158" w:type="pct"/>
          </w:tcPr>
          <w:p w:rsidR="00C32714" w:rsidRDefault="00655F76">
            <w:r>
              <w:t>Вайт Фокс Шіп Менеджмент (White Fox Ship Management FZCO), країна реєстрації – Об'єднані Арабські Емірати.</w:t>
            </w:r>
          </w:p>
          <w:p w:rsidR="00C32714" w:rsidRDefault="00655F76">
            <w:r>
              <w:t xml:space="preserve">Реєстраційний номер </w:t>
            </w:r>
            <w:r w:rsidR="00FC2291">
              <w:t xml:space="preserve">– </w:t>
            </w:r>
            <w:r w:rsidR="00896974" w:rsidRPr="00896974">
              <w:t>Об'єднані Арабські Емірати</w:t>
            </w:r>
            <w:r>
              <w:t xml:space="preserve"> – 40279, податковий номер</w:t>
            </w:r>
            <w:r w:rsidR="00FC2291">
              <w:t xml:space="preserve"> –</w:t>
            </w:r>
            <w:r>
              <w:t xml:space="preserve"> Об'єднані Арабські Емірати – PYTSZC986HK8.</w:t>
            </w:r>
          </w:p>
          <w:p w:rsidR="00C32714" w:rsidRDefault="00655F76">
            <w:r>
              <w:t xml:space="preserve">Місце розташування – Об'єднані Арабські Емірати, м. Дубай </w:t>
            </w:r>
            <w:r>
              <w:lastRenderedPageBreak/>
              <w:t>(Unit 40279-001, Building A1, Ifza Business Park, DDP, Dubai Silicon Oasis, Dubai, UAE).</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672E63" w:rsidRDefault="00672E63"/>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16.</w:t>
            </w:r>
          </w:p>
        </w:tc>
        <w:tc>
          <w:tcPr>
            <w:tcW w:w="2158" w:type="pct"/>
          </w:tcPr>
          <w:p w:rsidR="00C32714" w:rsidRDefault="00655F76">
            <w:r>
              <w:t>Ван Мун Марін Сервісіс (One Moon Marine Services L.L.C.), країна реєстрації – Об'єднані Арабські Емірати.</w:t>
            </w:r>
          </w:p>
          <w:p w:rsidR="00C32714" w:rsidRDefault="00655F76">
            <w:r>
              <w:t>Місце розташування – Об'єднані Арабські Емірати, м. Дубай (Adel Ahmed Al Wahedi Bldg, Deira, Dubai, UAE).</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17.</w:t>
            </w:r>
          </w:p>
        </w:tc>
        <w:tc>
          <w:tcPr>
            <w:tcW w:w="2158" w:type="pct"/>
          </w:tcPr>
          <w:p w:rsidR="00C32714" w:rsidRDefault="00655F76">
            <w:r>
              <w:t>Товариство з обмеженою відповідальністю "ЕКО Шіппінг" (Общество с ограниченной ответственностью "Эко Шиппинг", Limited Lability Company "ECO Shipping"),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1122901001475, податковий номер </w:t>
            </w:r>
            <w:r w:rsidR="00FC2291">
              <w:t xml:space="preserve">– </w:t>
            </w:r>
            <w:r>
              <w:t>Російська Федерація – 2901223574.</w:t>
            </w:r>
          </w:p>
          <w:p w:rsidR="00C32714" w:rsidRDefault="00655F76" w:rsidP="00FC2291">
            <w:r>
              <w:t>Місце розташування – Російська Федерація, 163035, Архангельс</w:t>
            </w:r>
            <w:r w:rsidR="00FC2291">
              <w:t>ь</w:t>
            </w:r>
            <w:r>
              <w:t>ка область, м. Архангельс</w:t>
            </w:r>
            <w:r w:rsidR="00FC2291">
              <w:t>ь</w:t>
            </w:r>
            <w:r>
              <w:t>к, вул. Причальна Ісакогорки, буд. 8, будівля 1 (Российская Федерация, 163035, Архангельская область, г. Архангельск</w:t>
            </w:r>
            <w:r w:rsidR="00FC2291">
              <w:t>,</w:t>
            </w:r>
            <w:r>
              <w:t xml:space="preserve"> ул. Причальная Исакогорки, дом 8, стр. 1).</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18.</w:t>
            </w:r>
          </w:p>
        </w:tc>
        <w:tc>
          <w:tcPr>
            <w:tcW w:w="2158" w:type="pct"/>
          </w:tcPr>
          <w:p w:rsidR="00672E63" w:rsidRDefault="00655F76">
            <w:r>
              <w:t xml:space="preserve">Ред Бокс Енерджі Сервісіс (Red Box Energy Services </w:t>
            </w:r>
          </w:p>
          <w:p w:rsidR="00C32714" w:rsidRDefault="00655F76">
            <w:r>
              <w:t xml:space="preserve">PTE LTD), країна реєстрації – </w:t>
            </w:r>
            <w:r w:rsidR="00896974" w:rsidRPr="00896974">
              <w:t>Республіка Сінгапур</w:t>
            </w:r>
            <w:r>
              <w:t>.</w:t>
            </w:r>
          </w:p>
          <w:p w:rsidR="00C32714" w:rsidRDefault="00655F76">
            <w:r>
              <w:t xml:space="preserve">Реєстраційний номер </w:t>
            </w:r>
            <w:r w:rsidR="00E677C0">
              <w:t xml:space="preserve">– </w:t>
            </w:r>
            <w:r w:rsidR="00896974" w:rsidRPr="00896974">
              <w:t>Республіка Сінгапур</w:t>
            </w:r>
            <w:r>
              <w:t xml:space="preserve"> – 202022772K.</w:t>
            </w:r>
          </w:p>
          <w:p w:rsidR="00672E63" w:rsidRDefault="00655F76">
            <w:r>
              <w:t xml:space="preserve">Місце розташування – Республіка Сінгапур, 048693, </w:t>
            </w:r>
          </w:p>
          <w:p w:rsidR="00C32714" w:rsidRDefault="00655F76">
            <w:r>
              <w:t>вул. Філіп</w:t>
            </w:r>
            <w:r w:rsidR="00C07D43">
              <w:t>,</w:t>
            </w:r>
            <w:r>
              <w:t xml:space="preserve"> 3, будівля Роял Груп</w:t>
            </w:r>
            <w:r w:rsidR="00C07D43">
              <w:t>,</w:t>
            </w:r>
            <w:r>
              <w:t xml:space="preserve"> 14-05 (14-05 Royal Group Building, 3 Phillip Street, Singapore, 048693).</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19.</w:t>
            </w:r>
          </w:p>
        </w:tc>
        <w:tc>
          <w:tcPr>
            <w:tcW w:w="2158" w:type="pct"/>
          </w:tcPr>
          <w:p w:rsidR="00C32714" w:rsidRDefault="00655F76">
            <w:r>
              <w:t>Товариство з обмеженою відповідальністю "КуРэйт" (Qrate, OOO "КуРэйт", КуРэйт, Quantum Solutions, QRate Quantum Communications),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1155032004346, податковий номер </w:t>
            </w:r>
            <w:r w:rsidR="00C07D43">
              <w:t xml:space="preserve">– </w:t>
            </w:r>
            <w:r>
              <w:t xml:space="preserve">Російська </w:t>
            </w:r>
            <w:r>
              <w:lastRenderedPageBreak/>
              <w:t>Федерація – 5032203330.</w:t>
            </w:r>
          </w:p>
          <w:p w:rsidR="00132558" w:rsidRDefault="00655F76">
            <w:r>
              <w:t xml:space="preserve">Місце розташування – Російська Федерація, 121205, </w:t>
            </w:r>
          </w:p>
          <w:p w:rsidR="00132558" w:rsidRDefault="00655F76">
            <w:r>
              <w:t xml:space="preserve">м. Москва, вн.тер.г. муніципальний округ Можайський, </w:t>
            </w:r>
          </w:p>
          <w:p w:rsidR="00132558" w:rsidRDefault="00655F76">
            <w:r>
              <w:t>тер</w:t>
            </w:r>
            <w:r w:rsidR="00C07D43">
              <w:t>.</w:t>
            </w:r>
            <w:r>
              <w:t xml:space="preserve"> інноваційного центру Сколково, б-р Великий, буд. 30, будівля 1 (Российская Федерация, 121205, г. Москва, </w:t>
            </w:r>
          </w:p>
          <w:p w:rsidR="00132558" w:rsidRDefault="00655F76">
            <w:r>
              <w:t xml:space="preserve">вн.тер.г. муниципальный округ Можайский, </w:t>
            </w:r>
          </w:p>
          <w:p w:rsidR="00C32714" w:rsidRDefault="00655F76">
            <w:r>
              <w:t>тер</w:t>
            </w:r>
            <w:r w:rsidR="00C07D43">
              <w:t>.</w:t>
            </w:r>
            <w:r>
              <w:t xml:space="preserve"> инновационного центра Сколково, б-р Большой, дом 30, стр. 1).</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sidP="0072678E">
            <w:pPr>
              <w:spacing w:line="233" w:lineRule="auto"/>
            </w:pPr>
            <w:r>
              <w:lastRenderedPageBreak/>
              <w:t xml:space="preserve">2) обмеження торговельних операцій (повне припинення); </w:t>
            </w:r>
          </w:p>
          <w:p w:rsidR="00C32714" w:rsidRDefault="00655F76" w:rsidP="0072678E">
            <w:pPr>
              <w:spacing w:line="233" w:lineRule="auto"/>
            </w:pPr>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sidP="0072678E">
            <w:pPr>
              <w:spacing w:line="233" w:lineRule="auto"/>
            </w:pPr>
            <w:r>
              <w:t xml:space="preserve">4) запобігання виведенню капіталів за межі України; </w:t>
            </w:r>
          </w:p>
          <w:p w:rsidR="00C32714" w:rsidRDefault="00655F76" w:rsidP="0072678E">
            <w:pPr>
              <w:spacing w:line="233" w:lineRule="auto"/>
            </w:pPr>
            <w:r>
              <w:t>5) зупинення виконання економічних та фінансових зобов</w:t>
            </w:r>
            <w:r w:rsidR="00E424EA">
              <w:t>'</w:t>
            </w:r>
            <w:r>
              <w:t xml:space="preserve">язань; </w:t>
            </w:r>
          </w:p>
          <w:p w:rsidR="00C32714" w:rsidRDefault="00655F76" w:rsidP="0072678E">
            <w:pPr>
              <w:spacing w:line="233" w:lineRule="auto"/>
            </w:pPr>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sidP="0072678E">
            <w:pPr>
              <w:spacing w:line="233" w:lineRule="auto"/>
            </w:pPr>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sidP="0072678E">
            <w:pPr>
              <w:spacing w:line="233" w:lineRule="auto"/>
            </w:pPr>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sidP="0072678E">
            <w:pPr>
              <w:spacing w:line="233" w:lineRule="auto"/>
            </w:pPr>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sidP="0072678E">
            <w:pPr>
              <w:spacing w:line="233" w:lineRule="auto"/>
            </w:pPr>
            <w:r>
              <w:t>10) заборона передання технологій, прав на об</w:t>
            </w:r>
            <w:r w:rsidR="00E424EA">
              <w:t>'</w:t>
            </w:r>
            <w:r>
              <w:t xml:space="preserve">єкти права інтелектуальної власності; </w:t>
            </w:r>
          </w:p>
          <w:p w:rsidR="00C32714" w:rsidRDefault="00655F76" w:rsidP="0072678E">
            <w:pPr>
              <w:spacing w:line="233" w:lineRule="auto"/>
            </w:pPr>
            <w:r>
              <w:t xml:space="preserve">11) </w:t>
            </w:r>
            <w:r w:rsidR="0072678E">
              <w:t>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20.</w:t>
            </w:r>
          </w:p>
        </w:tc>
        <w:tc>
          <w:tcPr>
            <w:tcW w:w="2158" w:type="pct"/>
          </w:tcPr>
          <w:p w:rsidR="00C32714" w:rsidRDefault="00655F76">
            <w:r>
              <w:t>Товариство з обмеженою відповідальністю "КуАпп" (Общество с ограниченной ответственностью "КуАпп", Limited Liability Company Qapp), країна реєстрації – Російська Федерація.</w:t>
            </w:r>
          </w:p>
          <w:p w:rsidR="00C32714" w:rsidRDefault="00655F76">
            <w:r>
              <w:t>Відомості згідно з Єдиним державним реєстром юридичних осіб Російської Федерації: основний державний реєстраційний номер – 1197746410278, податковий номер</w:t>
            </w:r>
            <w:r w:rsidR="00421390">
              <w:t xml:space="preserve"> –</w:t>
            </w:r>
            <w:r>
              <w:t xml:space="preserve"> Російська Федерація – 9731047258.</w:t>
            </w:r>
          </w:p>
          <w:p w:rsidR="004B7D37" w:rsidRDefault="00655F76">
            <w:r>
              <w:t xml:space="preserve">Місце розташування – Російська Федерація, 121205, </w:t>
            </w:r>
          </w:p>
          <w:p w:rsidR="00421390" w:rsidRDefault="00655F76" w:rsidP="00421390">
            <w:r>
              <w:t>м. Москва, б-р Великий (</w:t>
            </w:r>
            <w:r w:rsidR="00421390">
              <w:t xml:space="preserve">тер. </w:t>
            </w:r>
            <w:r>
              <w:t xml:space="preserve">інноваційного центру Сколково), буд. 30, будівля 1, пов. 3, прим. 33, РБ 33-1 (Российская Федерация, 121205, г. Москва, б-р Большой </w:t>
            </w:r>
          </w:p>
          <w:p w:rsidR="00C32714" w:rsidRDefault="00655F76" w:rsidP="00421390">
            <w:r>
              <w:t>(</w:t>
            </w:r>
            <w:r w:rsidR="00421390">
              <w:t xml:space="preserve">тер. </w:t>
            </w:r>
            <w:r>
              <w:t>инновационного центра Сколково), дом 30, стр. 1, эт. 3, пом. 33, РБ 33-1).</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lastRenderedPageBreak/>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21.</w:t>
            </w:r>
          </w:p>
        </w:tc>
        <w:tc>
          <w:tcPr>
            <w:tcW w:w="2158" w:type="pct"/>
          </w:tcPr>
          <w:p w:rsidR="00C32714" w:rsidRDefault="00655F76">
            <w:r>
              <w:t>Товариство з обмеженою відповідальністю "Хмарні квантові технології" (Общество с ограниченной ответственностью "Облачные квантовые технологии", Limited Liability Company Cloud Quantum Technologies),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1237700103475, податковий номер </w:t>
            </w:r>
            <w:r w:rsidR="00421390">
              <w:t xml:space="preserve">– </w:t>
            </w:r>
            <w:r>
              <w:t>Російська Федерація – 9703133709.</w:t>
            </w:r>
          </w:p>
          <w:p w:rsidR="004B7D37" w:rsidRDefault="00655F76">
            <w:r>
              <w:t xml:space="preserve">Місце розташування – Російська Федерація, 121205, </w:t>
            </w:r>
          </w:p>
          <w:p w:rsidR="004B7D37" w:rsidRDefault="00655F76">
            <w:r>
              <w:t xml:space="preserve">м. Москва, вн.тер.г. муніципальний округ Можайський, </w:t>
            </w:r>
          </w:p>
          <w:p w:rsidR="004B7D37" w:rsidRDefault="00655F76">
            <w:r>
              <w:t>тер</w:t>
            </w:r>
            <w:r w:rsidR="00421390">
              <w:t>.</w:t>
            </w:r>
            <w:r>
              <w:t xml:space="preserve"> інноваційного центру Сколково, б-р Большой, буд. 30, будівля 1 (Российская Федерация, 121205, г. Москва, </w:t>
            </w:r>
          </w:p>
          <w:p w:rsidR="004B7D37" w:rsidRDefault="00655F76">
            <w:r>
              <w:t xml:space="preserve">вн.тер.г. муниципальный округ Можайский, </w:t>
            </w:r>
          </w:p>
          <w:p w:rsidR="00C32714" w:rsidRDefault="00655F76">
            <w:r>
              <w:t>тер</w:t>
            </w:r>
            <w:r w:rsidR="00421390">
              <w:t>.</w:t>
            </w:r>
            <w:r>
              <w:t xml:space="preserve"> инновационного центра Сколково, б-р Большой, дом 30, стр. 1).</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B7D37" w:rsidRDefault="004B7D37"/>
          <w:p w:rsidR="00C32714" w:rsidRDefault="00655F76">
            <w:r>
              <w:lastRenderedPageBreak/>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22.</w:t>
            </w:r>
          </w:p>
        </w:tc>
        <w:tc>
          <w:tcPr>
            <w:tcW w:w="2158" w:type="pct"/>
          </w:tcPr>
          <w:p w:rsidR="00C32714" w:rsidRDefault="00655F76">
            <w:r>
              <w:t>Товариство з обмеженою відповідальністю "Куспейс технології" (Общество с ограниченной ответственностью "КуСпэйс Технологии", Limited Liability Company QSpace Technologies),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1177746169281, податковий номер </w:t>
            </w:r>
            <w:r w:rsidR="00E13A95">
              <w:t xml:space="preserve">– </w:t>
            </w:r>
            <w:r>
              <w:t>Російська Федерація – 7731348854.</w:t>
            </w:r>
          </w:p>
          <w:p w:rsidR="001D3CF9" w:rsidRDefault="00655F76">
            <w:r>
              <w:t xml:space="preserve">Місце розташування – Російська Федерація, 121205, </w:t>
            </w:r>
          </w:p>
          <w:p w:rsidR="00C32714" w:rsidRDefault="00655F76" w:rsidP="00E13A95">
            <w:r>
              <w:t>м. Москва, вул. Лугова (</w:t>
            </w:r>
            <w:r w:rsidR="00E13A95">
              <w:t xml:space="preserve">тер. </w:t>
            </w:r>
            <w:r>
              <w:t>інноваційного центру Сколково), буд. 4, будівля. 7, приміщення 10 (Российская Федерация, 121205, г. Москва, ул Луговая</w:t>
            </w:r>
            <w:r w:rsidR="00E2735E">
              <w:t>.</w:t>
            </w:r>
            <w:r>
              <w:t xml:space="preserve"> (</w:t>
            </w:r>
            <w:r w:rsidR="00E13A95">
              <w:t xml:space="preserve">тер. </w:t>
            </w:r>
            <w:r>
              <w:t>инновационного центра Сколково), дом 4, стр. 7, помещ. 10).</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1D3CF9" w:rsidRDefault="001D3CF9"/>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23.</w:t>
            </w:r>
          </w:p>
        </w:tc>
        <w:tc>
          <w:tcPr>
            <w:tcW w:w="2158" w:type="pct"/>
          </w:tcPr>
          <w:p w:rsidR="00C32714" w:rsidRDefault="00655F76">
            <w:r>
              <w:t>Товариство з обмеженою відповідальністю "Квантові Комунікації" (Общество с ограниченной ответственностью «Квантовые Коммуникации», Limited Liability Company Quantum Communications), країна реєстрації – Російська Федерація.</w:t>
            </w:r>
          </w:p>
          <w:p w:rsidR="001D3CF9" w:rsidRDefault="00655F76">
            <w:r>
              <w:t xml:space="preserve">Відомості згідно з Єдиним державним реєстром </w:t>
            </w:r>
          </w:p>
          <w:p w:rsidR="00C32714" w:rsidRDefault="00655F76">
            <w:r>
              <w:lastRenderedPageBreak/>
              <w:t>юридичних осіб Російської Федерації: основний державний реєстраційний номер – 1129847013625, податковий номер</w:t>
            </w:r>
            <w:r w:rsidR="00E2735E">
              <w:t xml:space="preserve"> –</w:t>
            </w:r>
            <w:r>
              <w:t xml:space="preserve"> Російська Федерація – 7801592263.</w:t>
            </w:r>
          </w:p>
          <w:p w:rsidR="00896974" w:rsidRPr="00D84367" w:rsidRDefault="00655F76">
            <w:pPr>
              <w:rPr>
                <w:lang w:val="ru-RU"/>
              </w:rPr>
            </w:pPr>
            <w:r>
              <w:t xml:space="preserve">Місце розташування – Російська Федерація, 199034, </w:t>
            </w:r>
          </w:p>
          <w:p w:rsidR="001D3CF9" w:rsidRDefault="00655F76">
            <w:r>
              <w:t xml:space="preserve">м. Санкт-Петербург, вул. Біржова, буд. 16 (Российская Федерация, 199034, г. Санкт-Петербург, </w:t>
            </w:r>
            <w:r w:rsidR="00E2735E">
              <w:t>у</w:t>
            </w:r>
            <w:r>
              <w:t xml:space="preserve">л. Биржевая, </w:t>
            </w:r>
          </w:p>
          <w:p w:rsidR="00C32714" w:rsidRDefault="00655F76">
            <w:r>
              <w:t>дом 16).</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1D3CF9" w:rsidRDefault="001D3CF9"/>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24.</w:t>
            </w:r>
          </w:p>
        </w:tc>
        <w:tc>
          <w:tcPr>
            <w:tcW w:w="2158" w:type="pct"/>
          </w:tcPr>
          <w:p w:rsidR="001D3CF9" w:rsidRDefault="00655F76">
            <w:r>
              <w:t xml:space="preserve">Акціонерне товариство "Роснано" (Акционерное общество "Роснано", Joint -Stock Company "Rusnano"), країна </w:t>
            </w:r>
          </w:p>
          <w:p w:rsidR="00C32714" w:rsidRDefault="00655F76">
            <w:r>
              <w:t>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1117799004333, податковий номер </w:t>
            </w:r>
            <w:r w:rsidR="00E2735E">
              <w:t xml:space="preserve">– </w:t>
            </w:r>
            <w:r>
              <w:t>Російська Федерація – 7728131587.</w:t>
            </w:r>
          </w:p>
          <w:p w:rsidR="001D3CF9" w:rsidRDefault="00655F76">
            <w:r>
              <w:t xml:space="preserve">Місце розташування – Російська Федерація, 117292, </w:t>
            </w:r>
          </w:p>
          <w:p w:rsidR="00C32714" w:rsidRDefault="00655F76">
            <w:r>
              <w:t>м. Москва, вн.тер.м. муніципальний округ Академічний, просп. 60-річчя Жовтня, буд. 10а, приміщення 1/8 (Российская Федерация, 117292, г. Москва, вн.тер.г. муниципальный округ Академический, пр-кт 60-летия Октября, дом 10а, помещ. 1/8).</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25.</w:t>
            </w:r>
          </w:p>
        </w:tc>
        <w:tc>
          <w:tcPr>
            <w:tcW w:w="2158" w:type="pct"/>
          </w:tcPr>
          <w:p w:rsidR="00C32714" w:rsidRDefault="00655F76">
            <w:r>
              <w:t>Африканський Корпус (Africa Corps, Africa Korps and Russian Expeditionary Corps (REK), Африканский Корпус),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1067847932130, податковий номер </w:t>
            </w:r>
            <w:r w:rsidR="00E2735E">
              <w:t xml:space="preserve">– </w:t>
            </w:r>
            <w:r>
              <w:t>Російська Федерація – 7810057664.</w:t>
            </w:r>
          </w:p>
          <w:p w:rsidR="001D3CF9" w:rsidRDefault="00655F76">
            <w:r>
              <w:t xml:space="preserve">Місце розташування – Російська Федерація, </w:t>
            </w:r>
          </w:p>
          <w:p w:rsidR="00C32714" w:rsidRDefault="00655F76" w:rsidP="001D3CF9">
            <w:r>
              <w:t>м. Санкт-Петербург, вул. Заставська, буд. 3-А (Российская Федерация, г. Санкт-Петербург, ул. Заставская, дом 3-А).</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26.</w:t>
            </w:r>
          </w:p>
        </w:tc>
        <w:tc>
          <w:tcPr>
            <w:tcW w:w="2158" w:type="pct"/>
          </w:tcPr>
          <w:p w:rsidR="00C32714" w:rsidRDefault="00655F76">
            <w:r>
              <w:t xml:space="preserve">81-ша окрема бригада спеціального призначення "Ведмеді" (Бригада </w:t>
            </w:r>
            <w:r w:rsidR="00E2735E">
              <w:t>"</w:t>
            </w:r>
            <w:r>
              <w:t>Медведи</w:t>
            </w:r>
            <w:r w:rsidR="00E2735E">
              <w:t>"</w:t>
            </w:r>
            <w:r>
              <w:t xml:space="preserve">, Bears Brigade, 81st Specialized Volunteer Brigade, Бригада </w:t>
            </w:r>
            <w:r w:rsidR="00E2735E">
              <w:t>"</w:t>
            </w:r>
            <w:r>
              <w:t>Медведи</w:t>
            </w:r>
            <w:r w:rsidR="00E2735E">
              <w:t>"</w:t>
            </w:r>
            <w:r>
              <w:t>),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1087746099143, податковий номер </w:t>
            </w:r>
            <w:r w:rsidR="00E2735E">
              <w:t xml:space="preserve">– </w:t>
            </w:r>
            <w:r>
              <w:t>Російська Федерація – 7710094824.</w:t>
            </w:r>
          </w:p>
          <w:p w:rsidR="00896974" w:rsidRPr="00D84367" w:rsidRDefault="00655F76">
            <w:pPr>
              <w:rPr>
                <w:lang w:val="ru-RU"/>
              </w:rPr>
            </w:pPr>
            <w:r>
              <w:t xml:space="preserve">Місце розташування – Російська Федерація, м. Москва, </w:t>
            </w:r>
          </w:p>
          <w:p w:rsidR="00896974" w:rsidRPr="00D84367" w:rsidRDefault="00655F76">
            <w:pPr>
              <w:rPr>
                <w:lang w:val="ru-RU"/>
              </w:rPr>
            </w:pPr>
            <w:r>
              <w:t xml:space="preserve">пров. Козихінський, буд. 6, кв. 18 (Российская Федерация, </w:t>
            </w:r>
          </w:p>
          <w:p w:rsidR="00C32714" w:rsidRDefault="00655F76">
            <w:r>
              <w:t>г. Москва, пер. Козихинский, дом 6, кв. 18).</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27.</w:t>
            </w:r>
          </w:p>
        </w:tc>
        <w:tc>
          <w:tcPr>
            <w:tcW w:w="2158" w:type="pct"/>
          </w:tcPr>
          <w:p w:rsidR="00C32714" w:rsidRDefault="00655F76">
            <w:r>
              <w:t xml:space="preserve">Приватна військова компанія "Редут" (ЧВК </w:t>
            </w:r>
            <w:r w:rsidR="00C41886">
              <w:t>"</w:t>
            </w:r>
            <w:r>
              <w:t>Редут</w:t>
            </w:r>
            <w:r w:rsidR="00C41886">
              <w:t>"</w:t>
            </w:r>
            <w:r>
              <w:t>, Redut, Redoubt, Redut Battalion, Redut-Antiterror, Centre R),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1067760800425, податковий номер </w:t>
            </w:r>
            <w:r w:rsidR="00B4325D">
              <w:t xml:space="preserve">– </w:t>
            </w:r>
            <w:r>
              <w:t xml:space="preserve">Російська </w:t>
            </w:r>
            <w:r>
              <w:lastRenderedPageBreak/>
              <w:t>Федерація – 7704095361.</w:t>
            </w:r>
          </w:p>
          <w:p w:rsidR="001D3CF9" w:rsidRDefault="00655F76">
            <w:r>
              <w:t xml:space="preserve">Місце розташування – Російська Федерація, 119034, </w:t>
            </w:r>
          </w:p>
          <w:p w:rsidR="00C32714" w:rsidRDefault="00655F76">
            <w:r>
              <w:t>м. Москва, пров. Пречистенський, буд. 18, кв. 1 (Российская Федерация, 119034, г. Москва, пер. Пречистенский, дом 18, кв. 1).</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1D3CF9" w:rsidRDefault="001D3CF9"/>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28.</w:t>
            </w:r>
          </w:p>
        </w:tc>
        <w:tc>
          <w:tcPr>
            <w:tcW w:w="2158" w:type="pct"/>
          </w:tcPr>
          <w:p w:rsidR="001D3CF9" w:rsidRDefault="00655F76">
            <w:r>
              <w:t xml:space="preserve">Товариство з обмеженою відповідальністю "Моран </w:t>
            </w:r>
          </w:p>
          <w:p w:rsidR="00C32714" w:rsidRDefault="00655F76">
            <w:r>
              <w:t>Секьюріті Груп" (Общество с ограниченной ответственностью "Моран Секьюрити Групп", Moran Security Group, MSG),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1117746019863, податковий номер </w:t>
            </w:r>
            <w:r w:rsidR="003052D4">
              <w:t xml:space="preserve">– </w:t>
            </w:r>
            <w:r>
              <w:t>Російська Федерація – 7718833185.</w:t>
            </w:r>
          </w:p>
          <w:p w:rsidR="001D3CF9" w:rsidRDefault="00655F76">
            <w:r>
              <w:t xml:space="preserve">Місце розташування – Російська Федерація, 107113, </w:t>
            </w:r>
          </w:p>
          <w:p w:rsidR="001D3CF9" w:rsidRDefault="00655F76">
            <w:r>
              <w:t xml:space="preserve">м. Москва, вул. Сокольничеський Вал, буд. 52 (Российская Федерация, 107113, м. Москва, ул. Сокольнический Вал, </w:t>
            </w:r>
          </w:p>
          <w:p w:rsidR="00C32714" w:rsidRDefault="00655F76">
            <w:r>
              <w:t>дом 52).</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29.</w:t>
            </w:r>
          </w:p>
        </w:tc>
        <w:tc>
          <w:tcPr>
            <w:tcW w:w="2158" w:type="pct"/>
          </w:tcPr>
          <w:p w:rsidR="00C32714" w:rsidRDefault="00655F76">
            <w:r>
              <w:t>Приватна військова компанія "Еспаньола" (ЧВК Española, Espanola Brigade, The Española Brigade, PMC Espanola),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1145027004957, податковий номер </w:t>
            </w:r>
            <w:r w:rsidR="003052D4">
              <w:t xml:space="preserve">– </w:t>
            </w:r>
            <w:r>
              <w:t>Російська Федерація – 5027059522.</w:t>
            </w:r>
          </w:p>
          <w:p w:rsidR="00896974" w:rsidRPr="00D84367" w:rsidRDefault="00655F76">
            <w:pPr>
              <w:rPr>
                <w:lang w:val="ru-RU"/>
              </w:rPr>
            </w:pPr>
            <w:r>
              <w:t xml:space="preserve">Місце розташування – Російська Федерація, 140000, </w:t>
            </w:r>
          </w:p>
          <w:p w:rsidR="00896974" w:rsidRPr="00D84367" w:rsidRDefault="00655F76">
            <w:pPr>
              <w:rPr>
                <w:lang w:val="ru-RU"/>
              </w:rPr>
            </w:pPr>
            <w:r>
              <w:t xml:space="preserve">Московська область, м. Люберци, проїзд Котельничеський, </w:t>
            </w:r>
          </w:p>
          <w:p w:rsidR="00896974" w:rsidRPr="00D84367" w:rsidRDefault="00655F76">
            <w:pPr>
              <w:rPr>
                <w:lang w:val="ru-RU"/>
              </w:rPr>
            </w:pPr>
            <w:r>
              <w:t xml:space="preserve">буд. 13 (Российская Федерация, 140000, Московская область, </w:t>
            </w:r>
          </w:p>
          <w:p w:rsidR="00C32714" w:rsidRDefault="00655F76">
            <w:r>
              <w:t>г. Люберцы, Котельнический проезд, дом 13).</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30.</w:t>
            </w:r>
          </w:p>
        </w:tc>
        <w:tc>
          <w:tcPr>
            <w:tcW w:w="2158" w:type="pct"/>
          </w:tcPr>
          <w:p w:rsidR="00C32714" w:rsidRDefault="00655F76">
            <w:r>
              <w:t>Товариство з обмеженою відповідальністю "Приватна військова компанія "Яструб" (Общество с ограниченной ответственностью "Частная военная компаний "Ястреб", Limited liability company "Private Military Company" Yastreb"), країна реєстрації – Російська Федерація.</w:t>
            </w:r>
          </w:p>
          <w:p w:rsidR="00C32714" w:rsidRDefault="00655F76">
            <w:r>
              <w:t>Відомості згідно з Єдиним державним реєстром юридичних осіб Російської Федерації: основний державний реєстраційний номер – 1187847385648, податковий номер</w:t>
            </w:r>
            <w:r w:rsidR="003052D4">
              <w:t xml:space="preserve"> –</w:t>
            </w:r>
            <w:r>
              <w:t xml:space="preserve"> Російська Федерація – 7839111184.</w:t>
            </w:r>
          </w:p>
          <w:p w:rsidR="00896974" w:rsidRPr="00D84367" w:rsidRDefault="00655F76">
            <w:pPr>
              <w:rPr>
                <w:lang w:val="ru-RU"/>
              </w:rPr>
            </w:pPr>
            <w:r>
              <w:t xml:space="preserve">Місце розташування – Російська Федерація, 190020, </w:t>
            </w:r>
          </w:p>
          <w:p w:rsidR="00896974" w:rsidRPr="00D84367" w:rsidRDefault="00655F76">
            <w:pPr>
              <w:rPr>
                <w:lang w:val="ru-RU"/>
              </w:rPr>
            </w:pPr>
            <w:r>
              <w:t xml:space="preserve">м. Санкт-Петербург, вн.тер.м. муніципальний округ Єкатерингофський, Набережна обвідного каналу, буд. 191, </w:t>
            </w:r>
          </w:p>
          <w:p w:rsidR="00896974" w:rsidRPr="00D84367" w:rsidRDefault="00655F76">
            <w:pPr>
              <w:rPr>
                <w:lang w:val="ru-RU"/>
              </w:rPr>
            </w:pPr>
            <w:r>
              <w:t xml:space="preserve">літера </w:t>
            </w:r>
            <w:r w:rsidR="003052D4">
              <w:t>А</w:t>
            </w:r>
            <w:r>
              <w:t xml:space="preserve">, приміщення 17 (Российская Федерация, 190020, </w:t>
            </w:r>
          </w:p>
          <w:p w:rsidR="00896974" w:rsidRPr="00D84367" w:rsidRDefault="00655F76">
            <w:pPr>
              <w:rPr>
                <w:lang w:val="ru-RU"/>
              </w:rPr>
            </w:pPr>
            <w:r>
              <w:lastRenderedPageBreak/>
              <w:t xml:space="preserve">г. Санкт-Петербург, вн.тер.г. муниципальный округ Екатерингофский, Набережная обводного канала, дом 191, </w:t>
            </w:r>
          </w:p>
          <w:p w:rsidR="00C32714" w:rsidRDefault="00655F76" w:rsidP="003052D4">
            <w:r>
              <w:t xml:space="preserve">литера </w:t>
            </w:r>
            <w:r w:rsidR="003052D4">
              <w:t>А</w:t>
            </w:r>
            <w:r>
              <w:t>, помещ. 17).</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31.</w:t>
            </w:r>
          </w:p>
        </w:tc>
        <w:tc>
          <w:tcPr>
            <w:tcW w:w="2158" w:type="pct"/>
          </w:tcPr>
          <w:p w:rsidR="00C32714" w:rsidRDefault="00655F76">
            <w:r>
              <w:t xml:space="preserve">Марко Майнінг (Marko Mining, Марко Майнинг), країна реєстрації – </w:t>
            </w:r>
            <w:r w:rsidR="00896974" w:rsidRPr="00896974">
              <w:t>Республіка Малі</w:t>
            </w:r>
            <w:r>
              <w:t>.</w:t>
            </w:r>
          </w:p>
          <w:p w:rsidR="00C32714" w:rsidRDefault="00655F76">
            <w:r>
              <w:t>Місце розташування – Республіка Малі, м. Бамако (Badalabougou SEMA, Rue 117, Porte 79, Bamako).</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AC5CA5" w:rsidRDefault="00AC5CA5"/>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32.</w:t>
            </w:r>
          </w:p>
        </w:tc>
        <w:tc>
          <w:tcPr>
            <w:tcW w:w="2158" w:type="pct"/>
          </w:tcPr>
          <w:p w:rsidR="00AC5CA5" w:rsidRDefault="00655F76">
            <w:r>
              <w:t xml:space="preserve">Товариство з обмеженою відповідальністю "Ложистік Економік Етранжер САРЛУ" (Logistique Economique </w:t>
            </w:r>
          </w:p>
          <w:p w:rsidR="00C32714" w:rsidRDefault="00655F76">
            <w:r>
              <w:t>Etrangere SARLU), країна реєстрації – Центральноафриканська Республіка.</w:t>
            </w:r>
          </w:p>
          <w:p w:rsidR="00C32714" w:rsidRDefault="00655F76">
            <w:r>
              <w:t xml:space="preserve">Реєстраційний номер </w:t>
            </w:r>
            <w:r w:rsidR="009817D5">
              <w:t xml:space="preserve">– </w:t>
            </w:r>
            <w:r w:rsidR="00896974" w:rsidRPr="00896974">
              <w:t>Центральноафриканська Республіка</w:t>
            </w:r>
            <w:r>
              <w:t xml:space="preserve"> – CA/BG2020B1559.</w:t>
            </w:r>
          </w:p>
          <w:p w:rsidR="00896974" w:rsidRPr="00D84367" w:rsidRDefault="00655F76">
            <w:r>
              <w:t xml:space="preserve">Місце розташування – Центральноафриканська Республіка, </w:t>
            </w:r>
          </w:p>
          <w:p w:rsidR="00AC5CA5" w:rsidRDefault="00655F76">
            <w:r>
              <w:t>м.</w:t>
            </w:r>
            <w:r w:rsidR="00896974" w:rsidRPr="00896974">
              <w:t xml:space="preserve"> </w:t>
            </w:r>
            <w:r>
              <w:t xml:space="preserve">Бангі, 4-й округ, район Бой-Рабе, Рут де Ндрес, зона Май (CAR, Bangui, District 4, Boy-Rabe District, Route De Ndres, </w:t>
            </w:r>
          </w:p>
          <w:p w:rsidR="00C32714" w:rsidRDefault="00655F76">
            <w:r>
              <w:t>Mai Enclosure).</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33.</w:t>
            </w:r>
          </w:p>
        </w:tc>
        <w:tc>
          <w:tcPr>
            <w:tcW w:w="2158" w:type="pct"/>
          </w:tcPr>
          <w:p w:rsidR="00C32714" w:rsidRDefault="00655F76">
            <w:r>
              <w:t>Товариство з обмеженою відповідальністю "Майнінг Індастріс" (Mining Industries SARLU, Mining Industries SURL), країна реєстрації – Центральноафриканська Республіка.</w:t>
            </w:r>
          </w:p>
          <w:p w:rsidR="00C32714" w:rsidRDefault="00655F76">
            <w:r>
              <w:t xml:space="preserve">Податковий номер </w:t>
            </w:r>
            <w:r w:rsidR="009817D5">
              <w:t xml:space="preserve">– </w:t>
            </w:r>
            <w:r>
              <w:t>Центральноафриканська Республіка – M364135L001.</w:t>
            </w:r>
          </w:p>
          <w:p w:rsidR="00C32714" w:rsidRDefault="00655F76">
            <w:r>
              <w:t xml:space="preserve">Місце розташування – Центральноафриканська Республіка, </w:t>
            </w:r>
            <w:r w:rsidR="009817D5">
              <w:br/>
            </w:r>
            <w:r>
              <w:t>м.</w:t>
            </w:r>
            <w:r w:rsidR="009817D5">
              <w:t xml:space="preserve"> </w:t>
            </w:r>
            <w:r>
              <w:t>Бангі, 4-й округ, авеню де Мартір, вхід з вул. Метр Тьянгає (CAR, Bangui, Quartierfouh, 4EME, Avenue des Martyrs, Entree Rue Maitre Tiangaye).</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34.</w:t>
            </w:r>
          </w:p>
        </w:tc>
        <w:tc>
          <w:tcPr>
            <w:tcW w:w="2158" w:type="pct"/>
          </w:tcPr>
          <w:p w:rsidR="00C32714" w:rsidRDefault="00655F76">
            <w:r>
              <w:t xml:space="preserve">Центральноафриканське радіо "Ленго Сенго" (Radio Centrafrique Lengo Sengo, Lengosongo, Centrinės Afrikos Respublikos radijas </w:t>
            </w:r>
            <w:r w:rsidR="009817D5">
              <w:t>"</w:t>
            </w:r>
            <w:r>
              <w:t>Lengo Sengo</w:t>
            </w:r>
            <w:r w:rsidR="009817D5">
              <w:t>"</w:t>
            </w:r>
            <w:r>
              <w:t>, Radio Centrafricaine Lengo Sengo), країна реєстрації – Центральноафриканська Республіка.</w:t>
            </w:r>
          </w:p>
          <w:p w:rsidR="00C32714" w:rsidRDefault="00655F76">
            <w:r>
              <w:t xml:space="preserve">Місце розташування – Центральноафриканська Республіка, </w:t>
            </w:r>
            <w:r w:rsidR="009817D5">
              <w:br/>
            </w:r>
            <w:r>
              <w:t>м.</w:t>
            </w:r>
            <w:r w:rsidR="009817D5">
              <w:t xml:space="preserve"> </w:t>
            </w:r>
            <w:r>
              <w:t>Бангі, Галабаджа, комуна Бангі,</w:t>
            </w:r>
            <w:r w:rsidR="009817D5">
              <w:t xml:space="preserve"> </w:t>
            </w:r>
            <w:r>
              <w:t>8-й округ, (CAR, Bangui, Galabadja, Commune de Bangui, 8eme Arr).</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35.</w:t>
            </w:r>
          </w:p>
        </w:tc>
        <w:tc>
          <w:tcPr>
            <w:tcW w:w="2158" w:type="pct"/>
          </w:tcPr>
          <w:p w:rsidR="00C32714" w:rsidRDefault="00655F76">
            <w:r>
              <w:t>Товариство з обмеженою відповідальністю "Вуд Інтернешнл Груп САРЛУ" (ТОВ "Буа руж", Wood International Group SARLU, Bois Rouge SARLU), країна реєстрації – Центральноафриканська Республіка.</w:t>
            </w:r>
          </w:p>
          <w:p w:rsidR="00C32714" w:rsidRDefault="00655F76">
            <w:r>
              <w:t xml:space="preserve">Реєстраційний номер </w:t>
            </w:r>
            <w:r w:rsidR="009817D5">
              <w:t xml:space="preserve">– </w:t>
            </w:r>
            <w:r w:rsidR="00896974" w:rsidRPr="00896974">
              <w:t>Центральноафриканська Республіка</w:t>
            </w:r>
            <w:r>
              <w:t xml:space="preserve"> – CA/BG/2019B520.</w:t>
            </w:r>
          </w:p>
          <w:p w:rsidR="00C32714" w:rsidRDefault="00655F76" w:rsidP="009817D5">
            <w:r>
              <w:lastRenderedPageBreak/>
              <w:t xml:space="preserve">Місце розташування – Центральноафриканська Республіка, </w:t>
            </w:r>
            <w:r w:rsidR="009817D5">
              <w:br/>
            </w:r>
            <w:r>
              <w:t>м.</w:t>
            </w:r>
            <w:r w:rsidR="009817D5">
              <w:t xml:space="preserve"> </w:t>
            </w:r>
            <w:r>
              <w:t xml:space="preserve">Бангі, 4-й округ, авеню 15 </w:t>
            </w:r>
            <w:r w:rsidR="009817D5">
              <w:t>Б</w:t>
            </w:r>
            <w:r>
              <w:t xml:space="preserve">ерезня, Кангамонгуло, </w:t>
            </w:r>
            <w:r w:rsidR="009817D5">
              <w:br/>
            </w:r>
            <w:r>
              <w:t>Гобонго</w:t>
            </w:r>
            <w:r w:rsidR="009817D5">
              <w:t>,</w:t>
            </w:r>
            <w:r>
              <w:t xml:space="preserve"> 6 (CAR, Bangui, 4th Ardt, March</w:t>
            </w:r>
            <w:r w:rsidR="009817D5">
              <w:t>,</w:t>
            </w:r>
            <w:r>
              <w:t xml:space="preserve"> 15 Avenue, Kangamongoulo, Gobongo 6).</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AC5CA5" w:rsidRDefault="00AC5CA5"/>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36.</w:t>
            </w:r>
          </w:p>
        </w:tc>
        <w:tc>
          <w:tcPr>
            <w:tcW w:w="2158" w:type="pct"/>
          </w:tcPr>
          <w:p w:rsidR="00C32714" w:rsidRDefault="00655F76">
            <w:r>
              <w:t xml:space="preserve">Товариство з обмеженою відповідальністю "Гірничодобувна компанія "Аль-Солаг"" (Al Solag Mining Company, Al-Sarraj Mining Company Ltd, Al-Sawlaj Mining Company Ltd, Al-Solag Mining Company Ltd, Al-Solaj Mining Company Ltd), країна реєстрації – </w:t>
            </w:r>
            <w:r w:rsidR="00896974" w:rsidRPr="00896974">
              <w:t>Республіка Судан</w:t>
            </w:r>
            <w:r>
              <w:t>.</w:t>
            </w:r>
          </w:p>
          <w:p w:rsidR="00C32714" w:rsidRDefault="00655F76">
            <w:r>
              <w:t xml:space="preserve">Реєстраційний номер </w:t>
            </w:r>
            <w:r w:rsidR="0083440E">
              <w:t xml:space="preserve">– </w:t>
            </w:r>
            <w:r w:rsidR="00896974" w:rsidRPr="00896974">
              <w:t>Республіка Судан</w:t>
            </w:r>
            <w:r>
              <w:t xml:space="preserve"> – 5076113219 [SD]; 5086689173.</w:t>
            </w:r>
          </w:p>
          <w:p w:rsidR="00C32714" w:rsidRDefault="00655F76">
            <w:r>
              <w:t>Місце розташування – Республіка Судан (Republic of Sudan).</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37.</w:t>
            </w:r>
          </w:p>
        </w:tc>
        <w:tc>
          <w:tcPr>
            <w:tcW w:w="2158" w:type="pct"/>
          </w:tcPr>
          <w:p w:rsidR="00C32714" w:rsidRDefault="00655F76">
            <w:r>
              <w:t>Закрите акціонерне товариство "Російська мідна компанія" (ЗАО "Русская медная компания", Russian Copper Company, RCC),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1046603513450, податковий номер </w:t>
            </w:r>
            <w:r w:rsidR="0083440E">
              <w:t xml:space="preserve">– </w:t>
            </w:r>
            <w:r>
              <w:t>Російська Федерація – 6670061296.</w:t>
            </w:r>
          </w:p>
          <w:p w:rsidR="00896974" w:rsidRPr="00D84367" w:rsidRDefault="00655F76">
            <w:pPr>
              <w:rPr>
                <w:lang w:val="ru-RU"/>
              </w:rPr>
            </w:pPr>
            <w:r>
              <w:t xml:space="preserve">Місце розташування – Російська Федерація, </w:t>
            </w:r>
          </w:p>
          <w:p w:rsidR="00AC5CA5" w:rsidRDefault="00655F76">
            <w:r>
              <w:t xml:space="preserve">Свердловська область, м. Єкатеринбург, вул. Горького, </w:t>
            </w:r>
          </w:p>
          <w:p w:rsidR="00AC5CA5" w:rsidRDefault="00655F76">
            <w:r>
              <w:t>буд. 57 (Российская Федерация, Свердловская область,</w:t>
            </w:r>
          </w:p>
          <w:p w:rsidR="00C32714" w:rsidRDefault="00655F76">
            <w:r>
              <w:t xml:space="preserve"> г. Екатеринбург, ул. Горького, д. 57).</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38.</w:t>
            </w:r>
          </w:p>
        </w:tc>
        <w:tc>
          <w:tcPr>
            <w:tcW w:w="2158" w:type="pct"/>
          </w:tcPr>
          <w:p w:rsidR="00C32714" w:rsidRDefault="00655F76">
            <w:r>
              <w:t>Товариство з обмеженою відповідальністю "Фаст Бункерінг Холдінг" (Fast Bunkering Holding, Ltd.), країна реєстрації – Латвійська Республіка.</w:t>
            </w:r>
          </w:p>
          <w:p w:rsidR="00C32714" w:rsidRDefault="00655F76">
            <w:r>
              <w:t xml:space="preserve">Реєстраційний номер </w:t>
            </w:r>
            <w:r w:rsidR="0083440E">
              <w:t xml:space="preserve">– </w:t>
            </w:r>
            <w:r w:rsidR="00896974" w:rsidRPr="00896974">
              <w:t>Латвійська Республіка</w:t>
            </w:r>
            <w:r>
              <w:t xml:space="preserve"> – LV26ZZZ40003937037, податковий номер </w:t>
            </w:r>
            <w:r w:rsidR="0083440E">
              <w:t xml:space="preserve">– </w:t>
            </w:r>
            <w:r>
              <w:t>Латвійська Республіка – LV40003937037.</w:t>
            </w:r>
          </w:p>
          <w:p w:rsidR="00AC5CA5" w:rsidRDefault="00655F76">
            <w:r>
              <w:t xml:space="preserve">Місце розташування – Латвійська Республіка, LV 1005, </w:t>
            </w:r>
          </w:p>
          <w:p w:rsidR="00C32714" w:rsidRDefault="00655F76">
            <w:r>
              <w:t>м. Рига, вул. Дантеса, буд. 23а, 4-й поверх, офіс 4Г (Latvia, LV-1005, Rīga, Duntes iela 23a, 4th Floor, Office 4G).</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39.</w:t>
            </w:r>
          </w:p>
        </w:tc>
        <w:tc>
          <w:tcPr>
            <w:tcW w:w="2158" w:type="pct"/>
          </w:tcPr>
          <w:p w:rsidR="00C32714" w:rsidRDefault="00655F76">
            <w:r>
              <w:t xml:space="preserve">Товариство з обмеженою відповідальністю "Бєлмагістралавтотранс Шпедіцьонс" (Belmagistralavtotrans Speditions GmbH, BMA Spedition GMBH), країна реєстрації – </w:t>
            </w:r>
            <w:r w:rsidR="00896974" w:rsidRPr="00896974">
              <w:t>Федеративна Республіка Німеччина</w:t>
            </w:r>
            <w:r>
              <w:t>.</w:t>
            </w:r>
          </w:p>
          <w:p w:rsidR="00C32714" w:rsidRDefault="00655F76">
            <w:r>
              <w:t xml:space="preserve">Реєстраційний номер </w:t>
            </w:r>
            <w:r w:rsidR="0083440E">
              <w:t xml:space="preserve">– </w:t>
            </w:r>
            <w:r w:rsidR="00896974" w:rsidRPr="00896974">
              <w:t>Федеративна Республіка Німеччина</w:t>
            </w:r>
            <w:r>
              <w:t xml:space="preserve"> – HRB32490, податковий номер</w:t>
            </w:r>
            <w:r w:rsidR="0083440E">
              <w:t xml:space="preserve"> –</w:t>
            </w:r>
            <w:r>
              <w:t xml:space="preserve"> Німеччина – 08/666/09768.</w:t>
            </w:r>
          </w:p>
          <w:p w:rsidR="00AC5CA5" w:rsidRDefault="00655F76">
            <w:r>
              <w:lastRenderedPageBreak/>
              <w:t xml:space="preserve">Місце розташування – Федеративна Республіка Німеччина, 55232, м. Альцай, вул. Юстуса фон Лібіга, буд. 21; </w:t>
            </w:r>
          </w:p>
          <w:p w:rsidR="00AC5CA5" w:rsidRDefault="00655F76">
            <w:r>
              <w:t xml:space="preserve">місце розташування – Федеративна Республіка </w:t>
            </w:r>
            <w:r w:rsidR="0083440E">
              <w:t xml:space="preserve">Німеччина </w:t>
            </w:r>
            <w:r>
              <w:t xml:space="preserve">(Justus-von-Liebig-Str. 21, Alzey 55232, Germany); місце розташування – Федеративна Республіка Німеччина, 15526, </w:t>
            </w:r>
          </w:p>
          <w:p w:rsidR="00AC5CA5" w:rsidRDefault="00655F76">
            <w:r>
              <w:t xml:space="preserve">громада Бад-Зааров, Ам Фуксбау, буд. 1 (Am Fuchsbau 1, </w:t>
            </w:r>
          </w:p>
          <w:p w:rsidR="00C32714" w:rsidRDefault="00655F76">
            <w:r>
              <w:t>Bad Saarow 15526, Germany).</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AC5CA5" w:rsidRDefault="00AC5CA5"/>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40.</w:t>
            </w:r>
          </w:p>
        </w:tc>
        <w:tc>
          <w:tcPr>
            <w:tcW w:w="2158" w:type="pct"/>
          </w:tcPr>
          <w:p w:rsidR="00C32714" w:rsidRDefault="00655F76">
            <w:r>
              <w:t>Командування військово-транспортної авіації (Федеральна казенна установа "Військова частина 25969", Командование военно-транспортной авиации, Федеральное казенное учреждение "Войсковая часть 25969", Command of the Military Transport Aviation, Federal State Institution "Military Unit 25969"),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1097746767821, податковий номер </w:t>
            </w:r>
            <w:r w:rsidR="001B7FF4">
              <w:t xml:space="preserve">– </w:t>
            </w:r>
            <w:r>
              <w:t>Російська Федерація – 7718786880.</w:t>
            </w:r>
          </w:p>
          <w:p w:rsidR="00896974" w:rsidRPr="00D84367" w:rsidRDefault="00655F76">
            <w:pPr>
              <w:rPr>
                <w:lang w:val="ru-RU"/>
              </w:rPr>
            </w:pPr>
            <w:r>
              <w:t xml:space="preserve">Місце розташування – Російська Федерація, м. Москва, </w:t>
            </w:r>
          </w:p>
          <w:p w:rsidR="00896974" w:rsidRPr="00D84367" w:rsidRDefault="00655F76">
            <w:pPr>
              <w:rPr>
                <w:lang w:val="ru-RU"/>
              </w:rPr>
            </w:pPr>
            <w:r>
              <w:t xml:space="preserve">вул. Матросська тишина, буд. 10 (Российская Федерация, </w:t>
            </w:r>
          </w:p>
          <w:p w:rsidR="00C32714" w:rsidRDefault="00655F76">
            <w:r>
              <w:t>г. Москва, ул. Матросская тишина, дом 10).</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41.</w:t>
            </w:r>
          </w:p>
        </w:tc>
        <w:tc>
          <w:tcPr>
            <w:tcW w:w="2158" w:type="pct"/>
          </w:tcPr>
          <w:p w:rsidR="00C32714" w:rsidRDefault="00655F76">
            <w:r>
              <w:t>Товариство з обмеженою відповідальністю "Сі Рівер Сервіс" (Общество с ограниченной ответственностью "Море Река Сервис", Sea River Service Limited Liability Company), країна реєстрації – Російська Федерація.</w:t>
            </w:r>
          </w:p>
          <w:p w:rsidR="00C32714" w:rsidRDefault="00655F76">
            <w:r>
              <w:t>Відомості згідно з Єдиним державним реєстром юридичних осіб Російської Федерації: основний державний реєстраційний номер – 1156188000649, податковий номер</w:t>
            </w:r>
            <w:r w:rsidR="001B7FF4">
              <w:t xml:space="preserve"> –</w:t>
            </w:r>
            <w:r>
              <w:t xml:space="preserve"> Російська Федерація – 6140000869.</w:t>
            </w:r>
          </w:p>
          <w:p w:rsidR="00896974" w:rsidRPr="00D84367" w:rsidRDefault="00655F76">
            <w:pPr>
              <w:rPr>
                <w:lang w:val="ru-RU"/>
              </w:rPr>
            </w:pPr>
            <w:r>
              <w:t xml:space="preserve">Місце розташування – Російська Федерація, 346780, </w:t>
            </w:r>
          </w:p>
          <w:p w:rsidR="00896974" w:rsidRPr="00D84367" w:rsidRDefault="00655F76" w:rsidP="00896974">
            <w:pPr>
              <w:rPr>
                <w:lang w:val="ru-RU"/>
              </w:rPr>
            </w:pPr>
            <w:r>
              <w:t>Ростовська область, м. Азов, вул. Леніна, буд. 53, офіс 1 (Российская Федерация, 346780, Ростовская область, г. Азов,</w:t>
            </w:r>
          </w:p>
          <w:p w:rsidR="00C32714" w:rsidRDefault="00655F76" w:rsidP="00896974">
            <w:r>
              <w:t>ул. Ленина, дом 53, офис 1).</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42.</w:t>
            </w:r>
          </w:p>
        </w:tc>
        <w:tc>
          <w:tcPr>
            <w:tcW w:w="2158" w:type="pct"/>
          </w:tcPr>
          <w:p w:rsidR="00C32714" w:rsidRDefault="00655F76">
            <w:r>
              <w:t xml:space="preserve">Акціонерне товариство "Морський торговельний порт </w:t>
            </w:r>
            <w:r w:rsidR="00080556">
              <w:t>"</w:t>
            </w:r>
            <w:r>
              <w:t xml:space="preserve">Оля" </w:t>
            </w:r>
            <w:r w:rsidR="008A6315">
              <w:br/>
              <w:t>(</w:t>
            </w:r>
            <w:r>
              <w:t xml:space="preserve">Акционерное общество "Морской торговый порт </w:t>
            </w:r>
            <w:r w:rsidR="00080556">
              <w:t>"</w:t>
            </w:r>
            <w:r>
              <w:t>Оля", Commercial Seaport Olya),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1027719009702, податковий номер </w:t>
            </w:r>
            <w:r w:rsidR="00080556">
              <w:t xml:space="preserve">– </w:t>
            </w:r>
            <w:r>
              <w:t>Російська Федерація – 7719257030.</w:t>
            </w:r>
          </w:p>
          <w:p w:rsidR="00896974" w:rsidRPr="00D84367" w:rsidRDefault="00655F76">
            <w:pPr>
              <w:rPr>
                <w:lang w:val="ru-RU"/>
              </w:rPr>
            </w:pPr>
            <w:r>
              <w:t xml:space="preserve">Місце розташування – Російська Федерація, 416425, </w:t>
            </w:r>
          </w:p>
          <w:p w:rsidR="00896974" w:rsidRPr="00D84367" w:rsidRDefault="00655F76">
            <w:pPr>
              <w:rPr>
                <w:lang w:val="ru-RU"/>
              </w:rPr>
            </w:pPr>
            <w:r>
              <w:t>Астраханська область, р-н Лиманський</w:t>
            </w:r>
            <w:r w:rsidR="00080556">
              <w:t>,</w:t>
            </w:r>
            <w:r>
              <w:t xml:space="preserve"> с. Оля, вул. Чкалова, </w:t>
            </w:r>
          </w:p>
          <w:p w:rsidR="00C32714" w:rsidRDefault="00655F76" w:rsidP="008A6315">
            <w:r>
              <w:t>буд. 29 (Российская Федерация, 416425, Астраханская область, р-н Лиманский, п. Оля, ул. Чкалова, дом 29).</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43.</w:t>
            </w:r>
          </w:p>
        </w:tc>
        <w:tc>
          <w:tcPr>
            <w:tcW w:w="2158" w:type="pct"/>
          </w:tcPr>
          <w:p w:rsidR="00C32714" w:rsidRDefault="00655F76">
            <w:r>
              <w:t xml:space="preserve">Товариство з обмеженою відповідальністю "Ві-Пауер Файненс Секьюріті </w:t>
            </w:r>
            <w:r w:rsidR="008C11A9">
              <w:t>Гонконг</w:t>
            </w:r>
            <w:r>
              <w:t>" (Vpower Finance Security Hong Kong Limited), країна реєстрації –</w:t>
            </w:r>
            <w:r w:rsidR="008C11A9">
              <w:t xml:space="preserve"> </w:t>
            </w:r>
            <w:r w:rsidR="00CA26C8" w:rsidRPr="00CA26C8">
              <w:t>Китайська Народна Республіка, Особливий адміністративний район Гонконг</w:t>
            </w:r>
            <w:r>
              <w:t>.</w:t>
            </w:r>
          </w:p>
          <w:p w:rsidR="00C32714" w:rsidRDefault="00655F76" w:rsidP="008C11A9">
            <w:r>
              <w:t xml:space="preserve">Реєстраційний номер </w:t>
            </w:r>
            <w:r w:rsidR="00080556">
              <w:t xml:space="preserve">– </w:t>
            </w:r>
            <w:r w:rsidR="00CA26C8" w:rsidRPr="00CA26C8">
              <w:t xml:space="preserve">Китайська Народна Республіка, Особливий адміністративний район Гонконг </w:t>
            </w:r>
            <w:r>
              <w:t>– 65</w:t>
            </w:r>
            <w:r w:rsidR="008C11A9">
              <w:t xml:space="preserve">879680, </w:t>
            </w:r>
            <w:r w:rsidR="008C11A9">
              <w:lastRenderedPageBreak/>
              <w:t>податковий номер</w:t>
            </w:r>
            <w:r w:rsidR="00080556">
              <w:t xml:space="preserve"> –</w:t>
            </w:r>
            <w:r w:rsidR="008C11A9">
              <w:t xml:space="preserve"> </w:t>
            </w:r>
            <w:r w:rsidR="00CA26C8" w:rsidRPr="00CA26C8">
              <w:t xml:space="preserve">Китайська Народна Республіка, Особливий адміністративний район Гонконг </w:t>
            </w:r>
            <w:r>
              <w:t>– 2348954.</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8A6315" w:rsidRDefault="008A6315"/>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44.</w:t>
            </w:r>
          </w:p>
        </w:tc>
        <w:tc>
          <w:tcPr>
            <w:tcW w:w="2158" w:type="pct"/>
          </w:tcPr>
          <w:p w:rsidR="00C32714" w:rsidRDefault="00655F76">
            <w:r>
              <w:t>Товариство з обмеженою відповідальністю "Таубе Прешос Ейч-Кей" (Taube Precious HK Limited), країна реєстрації –</w:t>
            </w:r>
            <w:r w:rsidR="008C11A9">
              <w:t xml:space="preserve"> </w:t>
            </w:r>
            <w:r w:rsidR="00CA26C8" w:rsidRPr="00CA26C8">
              <w:t>Китайська Народна Республіка, Особливий адміністративний район Гонконг</w:t>
            </w:r>
            <w:r>
              <w:t>.</w:t>
            </w:r>
          </w:p>
          <w:p w:rsidR="00C32714" w:rsidRDefault="00655F76" w:rsidP="008C11A9">
            <w:r>
              <w:t xml:space="preserve">Реєстраційний номер </w:t>
            </w:r>
            <w:r w:rsidR="00080556">
              <w:t xml:space="preserve">– </w:t>
            </w:r>
            <w:r w:rsidR="00CA26C8" w:rsidRPr="00CA26C8">
              <w:t xml:space="preserve">Китайська Народна Республіка, Особливий адміністративний район Гонконг </w:t>
            </w:r>
            <w:r>
              <w:t xml:space="preserve">– 70632538, податковий номер </w:t>
            </w:r>
            <w:r w:rsidR="00080556">
              <w:t xml:space="preserve">– </w:t>
            </w:r>
            <w:r w:rsidR="00CA26C8" w:rsidRPr="00CA26C8">
              <w:t xml:space="preserve">Китайська Народна Республіка, Особливий адміністративний район Гонконг </w:t>
            </w:r>
            <w:r>
              <w:t>– 2820898.</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45.</w:t>
            </w:r>
          </w:p>
        </w:tc>
        <w:tc>
          <w:tcPr>
            <w:tcW w:w="2158" w:type="pct"/>
          </w:tcPr>
          <w:p w:rsidR="008A6315" w:rsidRDefault="00655F76">
            <w:r>
              <w:t xml:space="preserve">Товариство з обмеженою відповідальністю "Холден Інтернешнл Трейдінг" (Holden International Trading Ltd), країна реєстрації – </w:t>
            </w:r>
            <w:r w:rsidR="00CA26C8" w:rsidRPr="00CA26C8">
              <w:t xml:space="preserve">Китайська Народна Республіка, </w:t>
            </w:r>
          </w:p>
          <w:p w:rsidR="00C32714" w:rsidRDefault="00CA26C8">
            <w:r w:rsidRPr="00CA26C8">
              <w:t>Особливий адміністративний район Гонконг</w:t>
            </w:r>
            <w:r w:rsidR="00655F76">
              <w:t>.</w:t>
            </w:r>
          </w:p>
          <w:p w:rsidR="008A6315" w:rsidRDefault="00655F76">
            <w:r>
              <w:t xml:space="preserve">Реєстраційний номер </w:t>
            </w:r>
            <w:r w:rsidR="00080556">
              <w:t xml:space="preserve">– </w:t>
            </w:r>
            <w:r w:rsidR="00CA26C8" w:rsidRPr="00CA26C8">
              <w:t>Китайська Народна Республіка, Особливий адміністративний район Гонконг</w:t>
            </w:r>
            <w:r>
              <w:t xml:space="preserve"> – 3189526, податковий номер </w:t>
            </w:r>
            <w:r w:rsidR="00080556">
              <w:t xml:space="preserve">– </w:t>
            </w:r>
            <w:r w:rsidR="00CA26C8" w:rsidRPr="00CA26C8">
              <w:t xml:space="preserve">Китайська Народна Республіка, </w:t>
            </w:r>
          </w:p>
          <w:p w:rsidR="00C32714" w:rsidRDefault="00CA26C8">
            <w:r w:rsidRPr="00CA26C8">
              <w:t>Особливий адміністративний район Гонконг</w:t>
            </w:r>
            <w:r w:rsidR="008C11A9" w:rsidRPr="008C11A9">
              <w:t xml:space="preserve"> </w:t>
            </w:r>
            <w:r w:rsidR="00655F76">
              <w:t xml:space="preserve"> – 74414102.</w:t>
            </w:r>
          </w:p>
          <w:p w:rsidR="008C11A9" w:rsidRDefault="00655F76" w:rsidP="008C11A9">
            <w:r>
              <w:t>Місце розташування –</w:t>
            </w:r>
            <w:r w:rsidR="008C11A9">
              <w:t xml:space="preserve"> </w:t>
            </w:r>
            <w:r w:rsidR="00CA26C8" w:rsidRPr="00CA26C8">
              <w:t>Китайська Народна Республіка, Особливий адміністративний район Гонконг</w:t>
            </w:r>
            <w:r>
              <w:t xml:space="preserve">, Шеунг Ван, </w:t>
            </w:r>
          </w:p>
          <w:p w:rsidR="008C11A9" w:rsidRDefault="00655F76" w:rsidP="008C11A9">
            <w:r>
              <w:t xml:space="preserve">вул. Джервуа, буд. 91-97, комерційна будівля "Тунг Лі", </w:t>
            </w:r>
          </w:p>
          <w:p w:rsidR="00C32714" w:rsidRDefault="00655F76" w:rsidP="008C11A9">
            <w:r>
              <w:t>19-й поверх, кімната Б3 (PRC, HK SAR, Sheung Wan, 91-97 Jervois Street, Tung Lee commercial building, 19/f, room b3).</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46.</w:t>
            </w:r>
          </w:p>
        </w:tc>
        <w:tc>
          <w:tcPr>
            <w:tcW w:w="2158" w:type="pct"/>
          </w:tcPr>
          <w:p w:rsidR="008A6315" w:rsidRDefault="00655F76">
            <w:r>
              <w:t xml:space="preserve">Товариство з обмеженою відповідальністю "ДМТ Трейдінг" (Общество с ограниченной ответственностью "ДМТ Трейдинг", DMT Trading Limited Liability Company), </w:t>
            </w:r>
          </w:p>
          <w:p w:rsidR="00C32714" w:rsidRDefault="00655F76">
            <w:r>
              <w:t>країна реєстрації – Республіка Білорусь.</w:t>
            </w:r>
          </w:p>
          <w:p w:rsidR="008A6315" w:rsidRDefault="00655F76">
            <w:r>
              <w:t xml:space="preserve">Місце розташування – Республіка Білорусь, 220020, </w:t>
            </w:r>
          </w:p>
          <w:p w:rsidR="008A6315" w:rsidRDefault="00655F76" w:rsidP="008A6315">
            <w:r>
              <w:t xml:space="preserve">м. Мінськ, проспект Переможців, буд. 89/2 (Республика Беларусь, 220020, г. Минск, проспект Победителей, </w:t>
            </w:r>
          </w:p>
          <w:p w:rsidR="00C32714" w:rsidRDefault="00655F76" w:rsidP="008A6315">
            <w:r>
              <w:t>дом 89/2).</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sidP="00CD525B">
            <w:pPr>
              <w:spacing w:line="230" w:lineRule="auto"/>
            </w:pPr>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sidP="00CD525B">
            <w:pPr>
              <w:spacing w:line="230" w:lineRule="auto"/>
            </w:pPr>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sidP="00CD525B">
            <w:pPr>
              <w:spacing w:line="230" w:lineRule="auto"/>
            </w:pPr>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sidP="00CD525B">
            <w:pPr>
              <w:spacing w:line="230" w:lineRule="auto"/>
            </w:pPr>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sidP="00CD525B">
            <w:pPr>
              <w:spacing w:line="230" w:lineRule="auto"/>
            </w:pPr>
            <w:r>
              <w:t>10) заборона передання технологій, прав на об</w:t>
            </w:r>
            <w:r w:rsidR="00E424EA">
              <w:t>'</w:t>
            </w:r>
            <w:r>
              <w:t xml:space="preserve">єкти права інтелектуальної власності; </w:t>
            </w:r>
          </w:p>
          <w:p w:rsidR="00C32714" w:rsidRDefault="00655F76" w:rsidP="00CD525B">
            <w:pPr>
              <w:spacing w:line="230" w:lineRule="auto"/>
            </w:pPr>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47.</w:t>
            </w:r>
          </w:p>
        </w:tc>
        <w:tc>
          <w:tcPr>
            <w:tcW w:w="2158" w:type="pct"/>
          </w:tcPr>
          <w:p w:rsidR="00C32714" w:rsidRDefault="00655F76">
            <w:r>
              <w:t>Акціонерне товариство "ДМТ Електронікс" (Акционерное общество "ДМТ Электроникс", DMT Electronics, DMT Elektroniks),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1067758226040, податковий номер </w:t>
            </w:r>
            <w:r w:rsidR="007F630B">
              <w:t xml:space="preserve">– </w:t>
            </w:r>
            <w:r>
              <w:t>Російська Федерація – 7735523923.</w:t>
            </w:r>
          </w:p>
          <w:p w:rsidR="00CD525B" w:rsidRDefault="00655F76">
            <w:r>
              <w:lastRenderedPageBreak/>
              <w:t xml:space="preserve">Місце розташування – Російська Федерація, 124060, </w:t>
            </w:r>
          </w:p>
          <w:p w:rsidR="00C32714" w:rsidRDefault="00655F76" w:rsidP="00CD525B">
            <w:r>
              <w:t>м. Москва, Зеленоград, вул. Конструктора Гуськова, буд. 14, будівля 1 (Российская Федерация,</w:t>
            </w:r>
            <w:r w:rsidR="008C11A9">
              <w:t xml:space="preserve"> 124060, г. Москва, Зеленоград,</w:t>
            </w:r>
            <w:r w:rsidR="00CD525B">
              <w:t xml:space="preserve"> </w:t>
            </w:r>
            <w:r>
              <w:t>ул. Конструктора Гуськова, дом 14, строение 1).</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lastRenderedPageBreak/>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48.</w:t>
            </w:r>
          </w:p>
        </w:tc>
        <w:tc>
          <w:tcPr>
            <w:tcW w:w="2158" w:type="pct"/>
          </w:tcPr>
          <w:p w:rsidR="00C32714" w:rsidRDefault="00655F76">
            <w:r>
              <w:t xml:space="preserve">Товариство з обмеженою відповідальністю "Вай-Ел-Ейч Електронікс Ейч-Кей Ко" (YLH Electronics HK Co Limited, 鈺龙海电子（香港）有限公司), країна реєстрації – </w:t>
            </w:r>
            <w:r w:rsidR="008C11A9">
              <w:t>Китайська Народна Республіка, Особливий адміністративний район Гонконг</w:t>
            </w:r>
            <w:r>
              <w:t>.</w:t>
            </w:r>
          </w:p>
          <w:p w:rsidR="00CD525B" w:rsidRDefault="00655F76">
            <w:r>
              <w:t xml:space="preserve">Реєстраційний номер </w:t>
            </w:r>
            <w:r w:rsidR="007F630B">
              <w:t xml:space="preserve">– </w:t>
            </w:r>
            <w:r w:rsidR="00CA26C8" w:rsidRPr="00CA26C8">
              <w:t>Китайська Народна Республіка, Особливий адміністративний район Гонконг</w:t>
            </w:r>
            <w:r>
              <w:t xml:space="preserve"> – 36061795, податковий номер </w:t>
            </w:r>
            <w:r w:rsidR="007F630B">
              <w:t xml:space="preserve">– </w:t>
            </w:r>
            <w:r w:rsidR="008C11A9">
              <w:t xml:space="preserve">Китайська Народна Республіка, </w:t>
            </w:r>
          </w:p>
          <w:p w:rsidR="00C32714" w:rsidRDefault="008C11A9">
            <w:r>
              <w:t>Особливий адміністративний район Гонконг</w:t>
            </w:r>
            <w:r w:rsidR="00655F76">
              <w:t xml:space="preserve"> – 0998741.</w:t>
            </w:r>
          </w:p>
          <w:p w:rsidR="00C32714" w:rsidRDefault="00655F76" w:rsidP="00CD525B">
            <w:r>
              <w:t>Місце розташування –</w:t>
            </w:r>
            <w:r w:rsidR="008C11A9">
              <w:t xml:space="preserve"> </w:t>
            </w:r>
            <w:r w:rsidR="008C11A9" w:rsidRPr="008C11A9">
              <w:t>Китайська Народна Республіка, Особливий адміністративний район Гонконг</w:t>
            </w:r>
            <w:r>
              <w:t>, провінція Гуандун, м. Шеньчжень, район Футянь, північна дорога 1019 Хуацьянг, площа Хуацьянг, місце А, к. 13Б (PRC, Guangdong, Shenzhen, Futian District, Huaqiang North Road No.1019, Huaqiang Plaza, Seat A, Room 13B).</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lastRenderedPageBreak/>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49.</w:t>
            </w:r>
          </w:p>
        </w:tc>
        <w:tc>
          <w:tcPr>
            <w:tcW w:w="2158" w:type="pct"/>
          </w:tcPr>
          <w:p w:rsidR="00C32714" w:rsidRDefault="00655F76">
            <w:r>
              <w:t xml:space="preserve">Гонг Конг Чіп Лайн Інтернешнл Ко. (Hongkong Chip Line International Co., 香港芯联国际有限公司), країна реєстрації – </w:t>
            </w:r>
            <w:r w:rsidR="008C11A9">
              <w:t>Китайська Народна Республіка, Особливий адміністративний район Гонконг</w:t>
            </w:r>
            <w:r>
              <w:t>.</w:t>
            </w:r>
          </w:p>
          <w:p w:rsidR="00A62C84" w:rsidRDefault="00655F76">
            <w:r>
              <w:t xml:space="preserve">Реєстраційний номер </w:t>
            </w:r>
            <w:r w:rsidR="007F630B">
              <w:t xml:space="preserve">– </w:t>
            </w:r>
            <w:r w:rsidR="008C11A9" w:rsidRPr="008C11A9">
              <w:t>Китайська Народна Республіка, Особливий адміністративний район Гонконг</w:t>
            </w:r>
            <w:r>
              <w:t xml:space="preserve"> – 59625007, податковий номер </w:t>
            </w:r>
            <w:r w:rsidR="007F630B">
              <w:t xml:space="preserve">– </w:t>
            </w:r>
            <w:r w:rsidR="008C11A9">
              <w:t xml:space="preserve">Китайська Народна Республіка, </w:t>
            </w:r>
          </w:p>
          <w:p w:rsidR="00C32714" w:rsidRDefault="008C11A9">
            <w:r>
              <w:t>Особливий адміністративний район Гонконг</w:t>
            </w:r>
            <w:r w:rsidR="00655F76">
              <w:t xml:space="preserve"> – 1726998.</w:t>
            </w:r>
          </w:p>
          <w:p w:rsidR="00A62C84" w:rsidRDefault="00655F76" w:rsidP="008C11A9">
            <w:r>
              <w:t xml:space="preserve">Місце розташування – Китайська Народна Республіка, Особливий адміністративний район </w:t>
            </w:r>
            <w:r w:rsidR="008C11A9">
              <w:t>Гонконг</w:t>
            </w:r>
            <w:r>
              <w:t xml:space="preserve">, Коулун, Монгкок, вул. Фа Юень, буд. 2-16, комерційний центр </w:t>
            </w:r>
          </w:p>
          <w:p w:rsidR="00C32714" w:rsidRDefault="00655F76" w:rsidP="00A62C84">
            <w:r>
              <w:t>"Хо Кінг", 27-й поверх, к</w:t>
            </w:r>
            <w:r w:rsidR="007F630B">
              <w:t>імн</w:t>
            </w:r>
            <w:r>
              <w:t>. 18 (PRC, HK SAR, Kowloon, Mongkok, Fa Yuen st, Ho King Comm Ctr 2-16, 27/f, Rm 18).</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62C84" w:rsidRDefault="00A62C84"/>
          <w:p w:rsidR="00C32714" w:rsidRDefault="00655F76">
            <w:r>
              <w:lastRenderedPageBreak/>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50.</w:t>
            </w:r>
          </w:p>
        </w:tc>
        <w:tc>
          <w:tcPr>
            <w:tcW w:w="2158" w:type="pct"/>
          </w:tcPr>
          <w:p w:rsidR="00C32714" w:rsidRDefault="00655F76">
            <w:r>
              <w:t xml:space="preserve">Товариство з обмеженою відповідальністю "Хенгуе Тек" (Hengye Tech Limited., 恒燁科技有限公司), країна реєстрації – </w:t>
            </w:r>
            <w:r w:rsidR="008C11A9">
              <w:t>Китайська Народна Республіка, Особливий адміністративний район Гонконг</w:t>
            </w:r>
            <w:r>
              <w:t>.</w:t>
            </w:r>
          </w:p>
          <w:p w:rsidR="00A62C84" w:rsidRDefault="00655F76">
            <w:r>
              <w:t xml:space="preserve">Реєстраційний номер </w:t>
            </w:r>
            <w:r w:rsidR="007F630B">
              <w:t xml:space="preserve">– </w:t>
            </w:r>
            <w:r w:rsidR="008C11A9" w:rsidRPr="008C11A9">
              <w:t>Китайська Народна Республіка, Особливий адміністративний район Гонконг</w:t>
            </w:r>
            <w:r>
              <w:t xml:space="preserve"> – 72577108, податковий номер </w:t>
            </w:r>
            <w:r w:rsidR="007F630B">
              <w:t xml:space="preserve">– </w:t>
            </w:r>
            <w:r w:rsidR="008C11A9">
              <w:t xml:space="preserve">Китайська Народна Республіка, </w:t>
            </w:r>
          </w:p>
          <w:p w:rsidR="00C32714" w:rsidRDefault="008C11A9">
            <w:r>
              <w:t>Особливий адміністративний район Гонконг</w:t>
            </w:r>
            <w:r w:rsidR="00655F76">
              <w:t xml:space="preserve"> – 3011963.</w:t>
            </w:r>
          </w:p>
          <w:p w:rsidR="008C11A9" w:rsidRDefault="00655F76" w:rsidP="008C11A9">
            <w:r>
              <w:t xml:space="preserve">Місце розташування – Китайська Народна Республіка, Особливий адміністративний район </w:t>
            </w:r>
            <w:r w:rsidR="008C11A9">
              <w:t>Гонконг</w:t>
            </w:r>
            <w:r>
              <w:t xml:space="preserve">, вул. Тай Юай, </w:t>
            </w:r>
          </w:p>
          <w:p w:rsidR="00A62C84" w:rsidRDefault="00655F76" w:rsidP="008C11A9">
            <w:r>
              <w:t xml:space="preserve">промислова будівля "Вонг Кінг" номер 2, 3-й поверх, </w:t>
            </w:r>
          </w:p>
          <w:p w:rsidR="00A62C84" w:rsidRDefault="00655F76" w:rsidP="008C11A9">
            <w:r>
              <w:t xml:space="preserve">відділ Д19 (PRC, HK SAR, Tai Yau St, Wong King Ind Bldg </w:t>
            </w:r>
          </w:p>
          <w:p w:rsidR="00C32714" w:rsidRDefault="00655F76" w:rsidP="008C11A9">
            <w:r>
              <w:t>No 2, 3/F, Unit D19).</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A62C84" w:rsidRDefault="00A62C84"/>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51.</w:t>
            </w:r>
          </w:p>
        </w:tc>
        <w:tc>
          <w:tcPr>
            <w:tcW w:w="2158" w:type="pct"/>
          </w:tcPr>
          <w:p w:rsidR="00A62C84" w:rsidRDefault="00655F76">
            <w:r>
              <w:t xml:space="preserve">Товариство з обмеженою відповідальністю "Олчіпс" </w:t>
            </w:r>
          </w:p>
          <w:p w:rsidR="00C32714" w:rsidRDefault="00655F76">
            <w:r>
              <w:t xml:space="preserve">(Allchips Limited, Allchips Limited Liability Company, 香港奧芯電子有限公司), країна реєстрації – </w:t>
            </w:r>
            <w:r w:rsidR="008C11A9">
              <w:t>Китайська Народна Республіка, Особливий адміністративний район Гонконг</w:t>
            </w:r>
            <w:r>
              <w:t>.</w:t>
            </w:r>
          </w:p>
          <w:p w:rsidR="00C32714" w:rsidRDefault="00655F76">
            <w:r>
              <w:t xml:space="preserve">Реєстраційний номер </w:t>
            </w:r>
            <w:r w:rsidR="007F630B">
              <w:t xml:space="preserve">– </w:t>
            </w:r>
            <w:r w:rsidR="008C11A9" w:rsidRPr="008C11A9">
              <w:t>Китайська Народна Республіка, Особливий адміністративний район Гонконг</w:t>
            </w:r>
            <w:r>
              <w:t xml:space="preserve"> – 2299557.</w:t>
            </w:r>
          </w:p>
          <w:p w:rsidR="00A62C84" w:rsidRDefault="00655F76" w:rsidP="008C11A9">
            <w:r>
              <w:lastRenderedPageBreak/>
              <w:t xml:space="preserve">Місце розташування – Китайська Народна Республіка, Особливий адміністративний район </w:t>
            </w:r>
            <w:r w:rsidR="008C11A9">
              <w:t>Гонконг</w:t>
            </w:r>
            <w:r>
              <w:t xml:space="preserve">, Коулун, </w:t>
            </w:r>
          </w:p>
          <w:p w:rsidR="00A62C84" w:rsidRDefault="00655F76" w:rsidP="008C11A9">
            <w:r>
              <w:t xml:space="preserve">Лай Чі Кок, вул. Вінг Хонг, буд. 29-33, промисловий центр "Сью Вай", 12-й поверх, відділ 1205 (PRC, HK SAR, </w:t>
            </w:r>
          </w:p>
          <w:p w:rsidR="00C32714" w:rsidRDefault="00655F76" w:rsidP="00A62C84">
            <w:r>
              <w:t>Kowloon, Lai Chi Kok, 29-33 Wing Hong Street, Siu Wai Industrial Centre, 12/f, Unit 1205).</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F07F7E" w:rsidRDefault="00F07F7E"/>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52.</w:t>
            </w:r>
          </w:p>
        </w:tc>
        <w:tc>
          <w:tcPr>
            <w:tcW w:w="2158" w:type="pct"/>
          </w:tcPr>
          <w:p w:rsidR="00C32714" w:rsidRDefault="00655F76">
            <w:r>
              <w:t xml:space="preserve">Товариство з обмеженою відповідальністю "Фіпуд Електронікс Ейч-Кей Ко" (Fepood Electronics HK Co Limited, 菲普多電子有限公司), країна реєстрації – </w:t>
            </w:r>
            <w:r w:rsidR="008C11A9">
              <w:t>Китайська Народна Республіка, Особливий адміністративний район Гонконг</w:t>
            </w:r>
            <w:r>
              <w:t>.</w:t>
            </w:r>
          </w:p>
          <w:p w:rsidR="00F07F7E" w:rsidRDefault="00655F76">
            <w:r>
              <w:t xml:space="preserve">Реєстраційний номер </w:t>
            </w:r>
            <w:r w:rsidR="007F630B">
              <w:t xml:space="preserve">– </w:t>
            </w:r>
            <w:r w:rsidR="008C11A9" w:rsidRPr="008C11A9">
              <w:t>Китайська Народна Республіка, Особливий адміністративний район Гонконг</w:t>
            </w:r>
            <w:r>
              <w:t xml:space="preserve"> – 2167446, податковий номер </w:t>
            </w:r>
            <w:r w:rsidR="007F630B">
              <w:t xml:space="preserve">– </w:t>
            </w:r>
            <w:r w:rsidR="008C11A9">
              <w:t xml:space="preserve">Китайська Народна Республіка, </w:t>
            </w:r>
          </w:p>
          <w:p w:rsidR="00C32714" w:rsidRDefault="008C11A9">
            <w:r>
              <w:t>Особливий адміністративний район Гонконг</w:t>
            </w:r>
            <w:r w:rsidR="00655F76">
              <w:t xml:space="preserve"> – 64053322.</w:t>
            </w:r>
          </w:p>
          <w:p w:rsidR="00F07F7E" w:rsidRDefault="00655F76" w:rsidP="008C11A9">
            <w:r>
              <w:t xml:space="preserve">Місце розташування – Китайська Народна Республіка, Особливий адміністративний район </w:t>
            </w:r>
            <w:r w:rsidR="008C11A9">
              <w:t>Гонконг</w:t>
            </w:r>
            <w:r>
              <w:t xml:space="preserve">, Сан По Конг, вул. Люк Хоп, буд. 29, промисловий корпус "Ван Фай", </w:t>
            </w:r>
          </w:p>
          <w:p w:rsidR="00F07F7E" w:rsidRDefault="00655F76" w:rsidP="008C11A9">
            <w:r>
              <w:t xml:space="preserve">11-й поверх, кімната 8 (PRC, HK SAR, San Po Kong, 29 </w:t>
            </w:r>
          </w:p>
          <w:p w:rsidR="00C32714" w:rsidRDefault="00655F76" w:rsidP="008C11A9">
            <w:r>
              <w:t>Luk Hop Street, Wang Fai Industrial Building, 11/F, Room 8).</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53.</w:t>
            </w:r>
          </w:p>
        </w:tc>
        <w:tc>
          <w:tcPr>
            <w:tcW w:w="2158" w:type="pct"/>
          </w:tcPr>
          <w:p w:rsidR="00C32714" w:rsidRDefault="00655F76">
            <w:r>
              <w:t xml:space="preserve">Товариство з обмеженою відповідальністю "Сінь Куан Електронікс Ко" (Xin Quan Electronics Co Limited, 新全電子(香港)有限公司), країна реєстрації – </w:t>
            </w:r>
            <w:r w:rsidR="008C11A9">
              <w:t>Китайська Народна Республіка, Особливий адміністративний район Гонконг</w:t>
            </w:r>
            <w:r>
              <w:t>.</w:t>
            </w:r>
          </w:p>
          <w:p w:rsidR="00F07F7E" w:rsidRDefault="00655F76">
            <w:r>
              <w:t xml:space="preserve">Реєстраційний номер </w:t>
            </w:r>
            <w:r w:rsidR="007F630B">
              <w:t xml:space="preserve">– </w:t>
            </w:r>
            <w:r w:rsidR="008C11A9" w:rsidRPr="008C11A9">
              <w:t>Китайська Народна Республіка, Особливий адміністративний район Гонконг</w:t>
            </w:r>
            <w:r>
              <w:t xml:space="preserve"> – 1548836, податковий номер </w:t>
            </w:r>
            <w:r w:rsidR="007F630B">
              <w:t xml:space="preserve">– </w:t>
            </w:r>
            <w:r w:rsidR="008C11A9">
              <w:t xml:space="preserve">Китайська Народна Республіка, </w:t>
            </w:r>
          </w:p>
          <w:p w:rsidR="00C32714" w:rsidRDefault="008C11A9">
            <w:r>
              <w:t>Особливий адміністративний район Гонконг</w:t>
            </w:r>
            <w:r w:rsidR="00655F76">
              <w:t xml:space="preserve"> – 53568083.</w:t>
            </w:r>
          </w:p>
          <w:p w:rsidR="00F07F7E" w:rsidRDefault="00655F76" w:rsidP="008C11A9">
            <w:r>
              <w:t xml:space="preserve">Місце розташування – Китайська Народна Республіка, Особливий адміністративний район </w:t>
            </w:r>
            <w:r w:rsidR="008C11A9">
              <w:t>Гонконг</w:t>
            </w:r>
            <w:r>
              <w:t xml:space="preserve">, Ван Чай, </w:t>
            </w:r>
          </w:p>
          <w:p w:rsidR="00F07F7E" w:rsidRDefault="00655F76" w:rsidP="008C11A9">
            <w:r>
              <w:t xml:space="preserve">дорога Луард, буд. 18, Ван Кепітал Плейс, 16-й поверх, </w:t>
            </w:r>
          </w:p>
          <w:p w:rsidR="00C32714" w:rsidRDefault="00655F76" w:rsidP="008C11A9">
            <w:r>
              <w:t>відділ Д (PRC, HK SAR, Wan Chai, 18 Luard Rd, One Capital Place, 16/F, Unit D).</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54.</w:t>
            </w:r>
          </w:p>
        </w:tc>
        <w:tc>
          <w:tcPr>
            <w:tcW w:w="2158" w:type="pct"/>
          </w:tcPr>
          <w:p w:rsidR="00C32714" w:rsidRDefault="00655F76">
            <w:r>
              <w:t>Товариство з обмеженою відповідальністю "Цзіньхуа Хайрунь Пауер Текнолоджі Ко" (Jinhua Hairun Power Technology Co Ltd, 金华市海润动力科技有限公司), країна реєстрації – Китайська Народна Республіка.</w:t>
            </w:r>
          </w:p>
          <w:p w:rsidR="00C32714" w:rsidRDefault="00655F76">
            <w:r>
              <w:t xml:space="preserve">Реєстраційний номер </w:t>
            </w:r>
            <w:r w:rsidR="007F630B">
              <w:t xml:space="preserve">– </w:t>
            </w:r>
            <w:r>
              <w:t>Китайської Народної Республіки – 330723000071657, податковий номер</w:t>
            </w:r>
            <w:r w:rsidR="007F630B">
              <w:t xml:space="preserve"> –</w:t>
            </w:r>
            <w:r>
              <w:t xml:space="preserve"> Китайська Народна Республіка – 913307230927997015.</w:t>
            </w:r>
          </w:p>
          <w:p w:rsidR="00F07F7E" w:rsidRDefault="00655F76">
            <w:r>
              <w:t xml:space="preserve">Місце розташування – Китайська Народна Республіка, міський округ Цзіньхуа, повіт Уї, м. Тонгцінь, промислова зона Цзьянгбінь, дорога Чанган, буд. 260 (PRC, Jinhua, </w:t>
            </w:r>
          </w:p>
          <w:p w:rsidR="00C32714" w:rsidRDefault="00655F76">
            <w:r>
              <w:t>Wuyi County, Tongqin Town, Jiangbin Industrial Zone, No. 260 Chang'an Road).</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55.</w:t>
            </w:r>
          </w:p>
        </w:tc>
        <w:tc>
          <w:tcPr>
            <w:tcW w:w="2158" w:type="pct"/>
          </w:tcPr>
          <w:p w:rsidR="00C32714" w:rsidRDefault="00655F76">
            <w:r>
              <w:t xml:space="preserve">Товариство з обмеженою відповідальністю "Ейс Ера Ко" (Ace Era Co Limited), країна реєстрації – </w:t>
            </w:r>
            <w:r w:rsidR="008C11A9">
              <w:t>Китайська Народна Республіка, Особливий адміністративний район Гонконг</w:t>
            </w:r>
            <w:r>
              <w:t>.</w:t>
            </w:r>
          </w:p>
          <w:p w:rsidR="00F07F7E" w:rsidRDefault="00655F76">
            <w:r>
              <w:t xml:space="preserve">Реєстраційний номер </w:t>
            </w:r>
            <w:r w:rsidR="00175258">
              <w:t xml:space="preserve">– </w:t>
            </w:r>
            <w:r w:rsidR="008C11A9" w:rsidRPr="008C11A9">
              <w:t>Китайська Народна Республіка, Особливий адміністративний район Гонконг</w:t>
            </w:r>
            <w:r>
              <w:t xml:space="preserve"> – 2971193, податковий номер </w:t>
            </w:r>
            <w:r w:rsidR="00175258">
              <w:t xml:space="preserve">– </w:t>
            </w:r>
            <w:r w:rsidR="008C11A9">
              <w:t xml:space="preserve">Китайська Народна Республіка, </w:t>
            </w:r>
          </w:p>
          <w:p w:rsidR="00C32714" w:rsidRDefault="008C11A9">
            <w:r>
              <w:lastRenderedPageBreak/>
              <w:t>Особливий адміністративний район Гонконг</w:t>
            </w:r>
            <w:r w:rsidR="00655F76">
              <w:t xml:space="preserve"> – 72163666.</w:t>
            </w:r>
          </w:p>
          <w:p w:rsidR="00F07F7E" w:rsidRDefault="00655F76" w:rsidP="008C11A9">
            <w:r>
              <w:t xml:space="preserve">Місце розташування – Китайська Народна Республіка, Особливий адміністративний район </w:t>
            </w:r>
            <w:r w:rsidR="008C11A9">
              <w:t>Гонконг</w:t>
            </w:r>
            <w:r>
              <w:t xml:space="preserve">, </w:t>
            </w:r>
          </w:p>
          <w:p w:rsidR="00F07F7E" w:rsidRDefault="00655F76" w:rsidP="00F07F7E">
            <w:r>
              <w:t xml:space="preserve">район Квун Тонг, дорога Хой Юен, буд. 45, центр "Яу Лі, </w:t>
            </w:r>
          </w:p>
          <w:p w:rsidR="00C32714" w:rsidRDefault="00655F76" w:rsidP="00F07F7E">
            <w:r>
              <w:t>3-й поверх, відділ 83 (PRC, HK SAR, Kwun Tong, 45 Hoi Yuen Road, Yau Lee Center, 3/F, Unit 83).</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F07F7E" w:rsidRDefault="00F07F7E"/>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56.</w:t>
            </w:r>
          </w:p>
        </w:tc>
        <w:tc>
          <w:tcPr>
            <w:tcW w:w="2158" w:type="pct"/>
          </w:tcPr>
          <w:p w:rsidR="00C32714" w:rsidRDefault="00655F76">
            <w:r>
              <w:t>Товариство з обмеженою відповідальністю "Цінгдао Хехуейсін Інтернешнл Трейд Ко" (Qingdao Hehu</w:t>
            </w:r>
            <w:r w:rsidR="008C11A9">
              <w:t>ixin International Trade Co Ltd</w:t>
            </w:r>
            <w:r>
              <w:t>), країна реєстрації – Китайська Народна Республіка.</w:t>
            </w:r>
          </w:p>
          <w:p w:rsidR="00C32714" w:rsidRDefault="00655F76">
            <w:r>
              <w:t xml:space="preserve">Реєстраційний номер </w:t>
            </w:r>
            <w:r w:rsidR="00175258">
              <w:t xml:space="preserve">– </w:t>
            </w:r>
            <w:r>
              <w:t>Китайської Народної Республіки – 91370281MAC1ETW5E.</w:t>
            </w:r>
          </w:p>
          <w:p w:rsidR="00F07F7E" w:rsidRDefault="00655F76">
            <w:r>
              <w:t xml:space="preserve">Місце розташування – Китайська Народна Республіка, 266000, Циндао, м. Цзяочжоу, модельна зона Шангхе, дорога Луаньхе, офіс 1, 6-й поверх, будівля А, 1-й поверх, к. 046 (PRC, 266000 Qingdao, Jiaozhou, Shanghe Model Zone, 1 Luanhe Road, </w:t>
            </w:r>
          </w:p>
          <w:p w:rsidR="00C32714" w:rsidRDefault="00655F76">
            <w:r>
              <w:t>Floor No. 6, Building A, Floor 1, No. 046).</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57.</w:t>
            </w:r>
          </w:p>
        </w:tc>
        <w:tc>
          <w:tcPr>
            <w:tcW w:w="2158" w:type="pct"/>
          </w:tcPr>
          <w:p w:rsidR="00C32714" w:rsidRDefault="00655F76">
            <w:r>
              <w:t xml:space="preserve">Товариство з обмеженою відповідальністю "Ейч-Кей Сінті Ко" (HK Cinty Co Limited), країна реєстрації – </w:t>
            </w:r>
            <w:r w:rsidR="008C11A9">
              <w:t>Китайська Народна Республіка, Особливий адміністративний район Гонконг</w:t>
            </w:r>
            <w:r>
              <w:t>.</w:t>
            </w:r>
          </w:p>
          <w:p w:rsidR="00274374" w:rsidRDefault="00655F76">
            <w:r>
              <w:t xml:space="preserve">Реєстраційний номер </w:t>
            </w:r>
            <w:r w:rsidR="00175258">
              <w:t xml:space="preserve">– </w:t>
            </w:r>
            <w:r w:rsidR="008C11A9" w:rsidRPr="008C11A9">
              <w:t>Китайська Народна Республіка, Особливий адміністративний район Гонконг</w:t>
            </w:r>
            <w:r>
              <w:t xml:space="preserve"> – 3169599, податковий номер </w:t>
            </w:r>
            <w:r w:rsidR="00175258">
              <w:t xml:space="preserve">– </w:t>
            </w:r>
            <w:r w:rsidR="008C11A9">
              <w:t xml:space="preserve">Китайська Народна Республіка, </w:t>
            </w:r>
          </w:p>
          <w:p w:rsidR="00C32714" w:rsidRDefault="008C11A9">
            <w:r>
              <w:t>Особливий адміністративний район Гонконг</w:t>
            </w:r>
            <w:r w:rsidR="00655F76">
              <w:t xml:space="preserve"> – 74213720.</w:t>
            </w:r>
          </w:p>
          <w:p w:rsidR="00C32714" w:rsidRDefault="00655F76" w:rsidP="00274374">
            <w:r>
              <w:t xml:space="preserve">Місце розташування – Китайська Народна Республіка, Особливий адміністративний район </w:t>
            </w:r>
            <w:r w:rsidR="008C11A9">
              <w:t>Гонконг</w:t>
            </w:r>
            <w:r>
              <w:t>, комерційна будівля "Рубі", 3-й поверх, к</w:t>
            </w:r>
            <w:r w:rsidR="00175258">
              <w:t>імн</w:t>
            </w:r>
            <w:r>
              <w:t>. 2 (PRC, HK SAR, Ruby Commercial Building, 3/F, Room 2).</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58.</w:t>
            </w:r>
          </w:p>
        </w:tc>
        <w:tc>
          <w:tcPr>
            <w:tcW w:w="2158" w:type="pct"/>
          </w:tcPr>
          <w:p w:rsidR="00C32714" w:rsidRDefault="00655F76">
            <w:r>
              <w:t>Товариство з обмеженою відповідальністю "Фошань Голден Ейдж Мотор Текнолоджі Ко." (Foshan Golden</w:t>
            </w:r>
            <w:r w:rsidR="00CA26C8">
              <w:t xml:space="preserve"> Age Motor Technology Co., Ltd.</w:t>
            </w:r>
            <w:r>
              <w:t>), країна реєстрації – Китайська Народна Республіка.</w:t>
            </w:r>
          </w:p>
          <w:p w:rsidR="00C32714" w:rsidRDefault="00655F76">
            <w:r>
              <w:t xml:space="preserve">Реєстраційний номер </w:t>
            </w:r>
            <w:r w:rsidR="00175258">
              <w:t xml:space="preserve">– </w:t>
            </w:r>
            <w:r>
              <w:t xml:space="preserve">Китайської Народної Республіки – 914406003519682000, податковий номер </w:t>
            </w:r>
            <w:r w:rsidR="00175258">
              <w:t xml:space="preserve">– </w:t>
            </w:r>
            <w:r>
              <w:t>Китайська Народна Республіка – 62709087.</w:t>
            </w:r>
          </w:p>
          <w:p w:rsidR="00CA26C8" w:rsidRDefault="00655F76">
            <w:r>
              <w:t xml:space="preserve">Місце розташування – Китайська Народна Республіка, провінція Гуандун, м. Фошань, Шишань, промислова зона Сонгсья, </w:t>
            </w:r>
          </w:p>
          <w:p w:rsidR="00C32714" w:rsidRDefault="00655F76">
            <w:r>
              <w:t>дорога Таоюань, майстерня A (PRC, Guangdong Province, Foshan, Shishan Town, Songxia Industrial Zone, Taoyuan Road, Workshop A).</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59.</w:t>
            </w:r>
          </w:p>
        </w:tc>
        <w:tc>
          <w:tcPr>
            <w:tcW w:w="2158" w:type="pct"/>
          </w:tcPr>
          <w:p w:rsidR="00274374" w:rsidRDefault="00655F76">
            <w:r>
              <w:t>Товариство з обмеженою відповідальністю "Ейжа Матіріал Солушнс Компані" (Asia Mat</w:t>
            </w:r>
            <w:r w:rsidR="00CA26C8">
              <w:t>erial Solutions Company Limited</w:t>
            </w:r>
            <w:r>
              <w:t xml:space="preserve">), країна реєстрації – </w:t>
            </w:r>
            <w:r w:rsidR="008C11A9">
              <w:t xml:space="preserve">Китайська Народна Республіка, </w:t>
            </w:r>
          </w:p>
          <w:p w:rsidR="00C32714" w:rsidRDefault="008C11A9">
            <w:r>
              <w:t>Особливий адміністративний район Гонконг</w:t>
            </w:r>
            <w:r w:rsidR="00655F76">
              <w:t>.</w:t>
            </w:r>
          </w:p>
          <w:p w:rsidR="00274374" w:rsidRDefault="00655F76">
            <w:r>
              <w:t xml:space="preserve">Реєстраційний номер </w:t>
            </w:r>
            <w:r w:rsidR="00175258">
              <w:t xml:space="preserve">– </w:t>
            </w:r>
            <w:r w:rsidR="00CA26C8" w:rsidRPr="00CA26C8">
              <w:t>Китайська Народна Республіка, Особливий адміністративний район Гонконг</w:t>
            </w:r>
            <w:r>
              <w:t xml:space="preserve"> – 2545270, </w:t>
            </w:r>
            <w:r>
              <w:lastRenderedPageBreak/>
              <w:t xml:space="preserve">податковий номер </w:t>
            </w:r>
            <w:r w:rsidR="00175258">
              <w:t xml:space="preserve">– </w:t>
            </w:r>
            <w:r w:rsidR="008C11A9">
              <w:t xml:space="preserve">Китайська Народна Республіка, </w:t>
            </w:r>
          </w:p>
          <w:p w:rsidR="00C32714" w:rsidRDefault="008C11A9">
            <w:r>
              <w:t>Особливий адміністративний район Гонконг</w:t>
            </w:r>
            <w:r w:rsidR="00655F76">
              <w:t xml:space="preserve"> – 67853509.</w:t>
            </w:r>
          </w:p>
          <w:p w:rsidR="00274374" w:rsidRDefault="00655F76" w:rsidP="00CA26C8">
            <w:r>
              <w:t xml:space="preserve">Місце розташування – Китайська Народна Республіка, Особливий адміністративний район </w:t>
            </w:r>
            <w:r w:rsidR="008C11A9">
              <w:t>Гонконг</w:t>
            </w:r>
            <w:r>
              <w:t xml:space="preserve">, Монгкок, </w:t>
            </w:r>
          </w:p>
          <w:p w:rsidR="00274374" w:rsidRDefault="00655F76" w:rsidP="00CA26C8">
            <w:r>
              <w:t>вул. Принца Едварда, Офісплюс, 12-й поверх, к</w:t>
            </w:r>
            <w:r w:rsidR="00175258">
              <w:t>імн</w:t>
            </w:r>
            <w:r>
              <w:t xml:space="preserve">.1207А </w:t>
            </w:r>
          </w:p>
          <w:p w:rsidR="00274374" w:rsidRDefault="00655F76" w:rsidP="00CA26C8">
            <w:r>
              <w:t xml:space="preserve">(PRC, HK SAR, Mongkok, Officeplus at Prince Edward, 12/F, </w:t>
            </w:r>
          </w:p>
          <w:p w:rsidR="00C32714" w:rsidRDefault="00655F76" w:rsidP="00CA26C8">
            <w:r>
              <w:t>Rm 1207A).</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274374" w:rsidRDefault="00274374"/>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60.</w:t>
            </w:r>
          </w:p>
        </w:tc>
        <w:tc>
          <w:tcPr>
            <w:tcW w:w="2158" w:type="pct"/>
          </w:tcPr>
          <w:p w:rsidR="00C32714" w:rsidRDefault="00655F76">
            <w:r>
              <w:t>Товариство з обмеженою відповідальністю "Агентство соціального проектування" (Общество с ограниченной ответственностью "Агентство социального проектирования", The Social Design Agency),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5177746289232, податковий номер </w:t>
            </w:r>
            <w:r w:rsidR="009F0FEE">
              <w:t xml:space="preserve">– </w:t>
            </w:r>
            <w:r>
              <w:t>Російська Федерація – 7728390408.</w:t>
            </w:r>
          </w:p>
          <w:p w:rsidR="00755258" w:rsidRDefault="00655F76">
            <w:r>
              <w:t xml:space="preserve">Місце розташування – Російська Федерація, 125009, </w:t>
            </w:r>
          </w:p>
          <w:p w:rsidR="00CA26C8" w:rsidRDefault="00655F76">
            <w:r>
              <w:t xml:space="preserve">м. Москва, вул. Велика Нікійська, буд. 12 (Российская Федерация, 125009, </w:t>
            </w:r>
          </w:p>
          <w:p w:rsidR="009F0FEE" w:rsidRDefault="00655F76">
            <w:r>
              <w:t xml:space="preserve">г. Москва, ул. Большая Никийская, дом. 12); місце розташування – Російська Федерація, 117463, м. Москва, Новоясеневський проспект, буд. 32, к.1 (Российская Федерация, 117463, г. Москва, </w:t>
            </w:r>
          </w:p>
          <w:p w:rsidR="00C32714" w:rsidRDefault="00655F76" w:rsidP="009F0FEE">
            <w:r>
              <w:t>пр-кт Новоясеневский, дом 32, к</w:t>
            </w:r>
            <w:r w:rsidR="009F0FEE">
              <w:t>імн</w:t>
            </w:r>
            <w:r>
              <w:t xml:space="preserve">. 1); місце розташування – Російська Федерація, 125009, м. Москва, </w:t>
            </w:r>
            <w:r w:rsidR="009F0FEE">
              <w:t xml:space="preserve">пров. </w:t>
            </w:r>
            <w:r>
              <w:t>Великий Кісловський, корп.1, к</w:t>
            </w:r>
            <w:r w:rsidR="009F0FEE">
              <w:t>омн</w:t>
            </w:r>
            <w:r>
              <w:t>.</w:t>
            </w:r>
            <w:r w:rsidR="009F0FEE">
              <w:t xml:space="preserve"> </w:t>
            </w:r>
            <w:r>
              <w:t xml:space="preserve">2 (Российская Федерация, 125009, </w:t>
            </w:r>
            <w:r w:rsidR="009F0FEE">
              <w:br/>
            </w:r>
            <w:r>
              <w:t xml:space="preserve">г. Москва, </w:t>
            </w:r>
            <w:r w:rsidR="009F0FEE">
              <w:t xml:space="preserve">пер. </w:t>
            </w:r>
            <w:r>
              <w:t>Большой Кисловский, корпус 1, к</w:t>
            </w:r>
            <w:r w:rsidR="009F0FEE">
              <w:t>омн</w:t>
            </w:r>
            <w:r>
              <w:t>. 2).</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61.</w:t>
            </w:r>
          </w:p>
        </w:tc>
        <w:tc>
          <w:tcPr>
            <w:tcW w:w="2158" w:type="pct"/>
          </w:tcPr>
          <w:p w:rsidR="00C32714" w:rsidRDefault="00655F76">
            <w:r>
              <w:t>Товариство з обмеженою відповідальністю "Група компаній "Структура" (Общество с ограниченной ответственностью "Группа компаний "Структура"", Structura National Technologies Limited Liability Company, Company Group Structura LLC, GK Struktura),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5177746315588, податковий номер </w:t>
            </w:r>
            <w:r w:rsidR="003F1AD3">
              <w:t xml:space="preserve">– </w:t>
            </w:r>
            <w:r>
              <w:t>Російська Федерація – 7703438908.</w:t>
            </w:r>
          </w:p>
          <w:p w:rsidR="00755258" w:rsidRDefault="00655F76">
            <w:r>
              <w:t xml:space="preserve">Місце розташування – Російська Федерація, 125009, </w:t>
            </w:r>
          </w:p>
          <w:p w:rsidR="00755258" w:rsidRDefault="00655F76">
            <w:r>
              <w:t xml:space="preserve">м. Москва, </w:t>
            </w:r>
            <w:r w:rsidR="009F0FEE">
              <w:t xml:space="preserve">пров. </w:t>
            </w:r>
            <w:r>
              <w:t xml:space="preserve">Великий Кісловський, буд. 1, будівля 2, </w:t>
            </w:r>
          </w:p>
          <w:p w:rsidR="00CA26C8" w:rsidRDefault="00655F76">
            <w:r>
              <w:t xml:space="preserve">прим. I/42 (Российская Федерация, 125009, г. Москва, </w:t>
            </w:r>
          </w:p>
          <w:p w:rsidR="00C32714" w:rsidRDefault="00252A00" w:rsidP="00252A00">
            <w:r>
              <w:t xml:space="preserve">пер. </w:t>
            </w:r>
            <w:r w:rsidR="00655F76">
              <w:t>Большой Кисловский, корпус 1, стр.</w:t>
            </w:r>
            <w:r>
              <w:t xml:space="preserve"> </w:t>
            </w:r>
            <w:r w:rsidR="00655F76">
              <w:t>2).</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62.</w:t>
            </w:r>
          </w:p>
        </w:tc>
        <w:tc>
          <w:tcPr>
            <w:tcW w:w="2158" w:type="pct"/>
          </w:tcPr>
          <w:p w:rsidR="0069619E" w:rsidRDefault="00655F76">
            <w:r>
              <w:t>Автономна некомерційна організація "Діалог" (Автономная Неком</w:t>
            </w:r>
            <w:r w:rsidR="00790F8F">
              <w:t>м</w:t>
            </w:r>
            <w:r>
              <w:t xml:space="preserve">ерческая Организация "Диалог", АНО "Диалог", </w:t>
            </w:r>
          </w:p>
          <w:p w:rsidR="00C32714" w:rsidRDefault="00655F76">
            <w:r>
              <w:t>ANO Dialog, Autonomous non-profit organization "Dialog"),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1197700016414, податковий номер </w:t>
            </w:r>
            <w:r w:rsidR="003F1AD3">
              <w:t xml:space="preserve">– </w:t>
            </w:r>
            <w:r>
              <w:t>Російська Федерація – 9709056472.</w:t>
            </w:r>
          </w:p>
          <w:p w:rsidR="0069619E" w:rsidRDefault="00655F76">
            <w:r>
              <w:t>Місце розташування – Російська Федерація, 119021,</w:t>
            </w:r>
          </w:p>
          <w:p w:rsidR="00C32714" w:rsidRDefault="00655F76">
            <w:r>
              <w:t>м. Москва, вул. Тимура Фрунзе, буд. 1, будівля 11, 1-й поверх (Российская Федерация, 119021, г. Москва, ул. Тимура Фрунзе, дом 1, стр. 11, 1-й этаж).</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lastRenderedPageBreak/>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63.</w:t>
            </w:r>
          </w:p>
        </w:tc>
        <w:tc>
          <w:tcPr>
            <w:tcW w:w="2158" w:type="pct"/>
          </w:tcPr>
          <w:p w:rsidR="00C32714" w:rsidRDefault="00655F76">
            <w:r>
              <w:t>Товариство з обмеженою відповідальністю "Азія Шіппінг Холдинг" (Azia Shipping Hold</w:t>
            </w:r>
            <w:r w:rsidR="00CA26C8">
              <w:t xml:space="preserve">ing Ltd.), країна реєстрації – </w:t>
            </w:r>
            <w:r w:rsidR="00CA26C8" w:rsidRPr="00CA26C8">
              <w:t>Республіка Кіпр</w:t>
            </w:r>
            <w:r>
              <w:t>.</w:t>
            </w:r>
          </w:p>
          <w:p w:rsidR="00C32714" w:rsidRDefault="00655F76">
            <w:r>
              <w:t>Реєстраційний номер</w:t>
            </w:r>
            <w:r w:rsidR="003F1AD3">
              <w:t xml:space="preserve"> –</w:t>
            </w:r>
            <w:r>
              <w:t xml:space="preserve"> </w:t>
            </w:r>
            <w:r w:rsidR="00CA26C8" w:rsidRPr="00CA26C8">
              <w:t>Республіка Кіпр</w:t>
            </w:r>
            <w:r>
              <w:t xml:space="preserve"> – 5053924, податковий номер </w:t>
            </w:r>
            <w:r w:rsidR="003F1AD3">
              <w:t xml:space="preserve">– </w:t>
            </w:r>
            <w:r w:rsidR="00CA26C8" w:rsidRPr="00CA26C8">
              <w:t>Республіка Кіпр</w:t>
            </w:r>
            <w:r>
              <w:t xml:space="preserve"> – HE131171.</w:t>
            </w:r>
          </w:p>
          <w:p w:rsidR="00CA26C8" w:rsidRDefault="00655F76">
            <w:r>
              <w:t xml:space="preserve">Місце розташування – Республіка Кіпр, 1060, м. Нікосія, </w:t>
            </w:r>
          </w:p>
          <w:p w:rsidR="00C32714" w:rsidRDefault="00655F76">
            <w:r>
              <w:lastRenderedPageBreak/>
              <w:t>просп. Стасіну, будівля Мітсі 1, 1-й поверх, Офіс 4 (Office 4, 1st Floor, Mitsi Building, 1, Stasinou, 1060, Nicosia, Cyprus).</w:t>
            </w:r>
          </w:p>
        </w:tc>
        <w:tc>
          <w:tcPr>
            <w:tcW w:w="2191" w:type="pct"/>
          </w:tcPr>
          <w:p w:rsidR="00C32714" w:rsidRDefault="00655F76">
            <w:r>
              <w:lastRenderedPageBreak/>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lastRenderedPageBreak/>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69619E" w:rsidRDefault="0069619E"/>
          <w:p w:rsidR="00C32714" w:rsidRDefault="00655F76">
            <w:r>
              <w:lastRenderedPageBreak/>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lastRenderedPageBreak/>
              <w:t>64.</w:t>
            </w:r>
          </w:p>
        </w:tc>
        <w:tc>
          <w:tcPr>
            <w:tcW w:w="2158" w:type="pct"/>
          </w:tcPr>
          <w:p w:rsidR="00C32714" w:rsidRDefault="00655F76">
            <w:r>
              <w:t xml:space="preserve">Айбекс Шиппінг Інк (Ibex Shipping Inc.), країна </w:t>
            </w:r>
            <w:r w:rsidR="008670B9">
              <w:t>реєстрації –</w:t>
            </w:r>
            <w:r>
              <w:t xml:space="preserve"> </w:t>
            </w:r>
            <w:r w:rsidR="00CA26C8" w:rsidRPr="00CA26C8">
              <w:t>Республіка Кіпр</w:t>
            </w:r>
            <w:r>
              <w:t>, Маршаллові Острови.</w:t>
            </w:r>
          </w:p>
          <w:p w:rsidR="00C32714" w:rsidRDefault="00655F76">
            <w:r>
              <w:t xml:space="preserve">Реєстраційний номер </w:t>
            </w:r>
            <w:r w:rsidR="008670B9">
              <w:t xml:space="preserve">– </w:t>
            </w:r>
            <w:r w:rsidR="00CA26C8" w:rsidRPr="00CA26C8">
              <w:t>Республіка Кіпр</w:t>
            </w:r>
            <w:r>
              <w:t xml:space="preserve"> – 5344160, податковий номер </w:t>
            </w:r>
            <w:r w:rsidR="008670B9">
              <w:t xml:space="preserve">– </w:t>
            </w:r>
            <w:r w:rsidR="00CA26C8" w:rsidRPr="00CA26C8">
              <w:t>Республіка Кіпр</w:t>
            </w:r>
            <w:r>
              <w:t xml:space="preserve"> – CY10130354Y.</w:t>
            </w:r>
          </w:p>
          <w:p w:rsidR="00CA26C8" w:rsidRDefault="00655F76">
            <w:r>
              <w:t xml:space="preserve">Місце розташування – Республіка Кіпр, 1060, м. Нікосія, </w:t>
            </w:r>
          </w:p>
          <w:p w:rsidR="00C32714" w:rsidRDefault="00655F76">
            <w:r>
              <w:t>просп. Стасіну, будівля Мітсі 1, 1-й поверх, Офіс 4 (Office 4, 1st Floor, Mitsi Building, 1, Stasinou, 1060, Nicosia, Cyprus).</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w:t>
            </w:r>
            <w:r>
              <w:lastRenderedPageBreak/>
              <w:t xml:space="preserve">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r w:rsidR="00C32714" w:rsidTr="00892E90">
        <w:trPr>
          <w:jc w:val="center"/>
        </w:trPr>
        <w:tc>
          <w:tcPr>
            <w:tcW w:w="0" w:type="auto"/>
          </w:tcPr>
          <w:p w:rsidR="00C32714" w:rsidRDefault="00655F76">
            <w:r>
              <w:t>65.</w:t>
            </w:r>
          </w:p>
        </w:tc>
        <w:tc>
          <w:tcPr>
            <w:tcW w:w="2158" w:type="pct"/>
          </w:tcPr>
          <w:p w:rsidR="0069619E" w:rsidRDefault="00655F76">
            <w:r>
              <w:t xml:space="preserve">Акціонерне товариство "Паливно-бункерна компанія" (Акционерное общество “Топливно-бункерная компания”, </w:t>
            </w:r>
          </w:p>
          <w:p w:rsidR="00C32714" w:rsidRDefault="00655F76">
            <w:r>
              <w:t>АО “ТБК”, Toplivo Bunkering Company Joint-Stock Company, TBK JSC, Toplivo Bunkernaya Kompaniya Joint-Stock Company), країна реєстрації – Російська Федерація.</w:t>
            </w:r>
          </w:p>
          <w:p w:rsidR="00C32714" w:rsidRDefault="00655F76">
            <w:r>
              <w:t xml:space="preserve">Відомості згідно з Єдиним державним реєстром юридичних осіб Російської Федерації: основний державний реєстраційний номер – 1037700071551, податковий номер </w:t>
            </w:r>
            <w:r w:rsidR="008670B9">
              <w:t xml:space="preserve">– </w:t>
            </w:r>
            <w:r>
              <w:t>Російська Федерація – 7728261635.</w:t>
            </w:r>
          </w:p>
          <w:p w:rsidR="0069619E" w:rsidRDefault="00655F76">
            <w:r>
              <w:t xml:space="preserve">Місце розташування – Російська Федерація, 692941, Приморський край, м.о. Находкінський, м. Находка, </w:t>
            </w:r>
          </w:p>
          <w:p w:rsidR="00CA26C8" w:rsidRDefault="00655F76">
            <w:r>
              <w:t xml:space="preserve">мкр. селище Врангель, </w:t>
            </w:r>
          </w:p>
          <w:p w:rsidR="00CA26C8" w:rsidRDefault="00655F76">
            <w:r>
              <w:t xml:space="preserve">вул. Внутрішньопортова, буд. 33 (Российская Федерация, 692941, Приморский край, м.о. Находкинский, г. Находка, </w:t>
            </w:r>
          </w:p>
          <w:p w:rsidR="00C32714" w:rsidRDefault="00655F76">
            <w:r>
              <w:t>мкр. поселок Врангель, ул. Внутрипортовая, дом 33).</w:t>
            </w:r>
          </w:p>
        </w:tc>
        <w:tc>
          <w:tcPr>
            <w:tcW w:w="2191" w:type="pct"/>
          </w:tcPr>
          <w:p w:rsidR="00C32714" w:rsidRDefault="00655F76">
            <w:r>
              <w:t xml:space="preserve">1) блокування </w:t>
            </w:r>
            <w:r w:rsidR="00E424E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32714" w:rsidRDefault="00655F76">
            <w:r>
              <w:t xml:space="preserve">2) обмеження торговельних операцій (повне припинення); </w:t>
            </w:r>
          </w:p>
          <w:p w:rsidR="00C32714" w:rsidRDefault="00655F76">
            <w:r>
              <w:t xml:space="preserve">3) обмеження, часткове чи повне припинення транзиту ресурсів, польотів та перевезень територією України (повне припинення); </w:t>
            </w:r>
          </w:p>
          <w:p w:rsidR="00C32714" w:rsidRDefault="00655F76">
            <w:r>
              <w:t xml:space="preserve">4) запобігання виведенню капіталів за межі України; </w:t>
            </w:r>
          </w:p>
          <w:p w:rsidR="00C32714" w:rsidRDefault="00655F76">
            <w:r>
              <w:t>5) зупинення виконання економічних та фінансових зобов</w:t>
            </w:r>
            <w:r w:rsidR="00E424EA">
              <w:t>'</w:t>
            </w:r>
            <w:r>
              <w:t xml:space="preserve">язань; </w:t>
            </w:r>
          </w:p>
          <w:p w:rsidR="00C32714" w:rsidRDefault="00655F76">
            <w:r>
              <w:t xml:space="preserve">6)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32714" w:rsidRDefault="00655F76">
            <w: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lastRenderedPageBreak/>
              <w:t xml:space="preserve">держави або діють в їх інтересах; </w:t>
            </w:r>
          </w:p>
          <w:p w:rsidR="00C32714" w:rsidRDefault="00655F76">
            <w:r>
              <w:t xml:space="preserve">8) заборона здійснення публічних та оборонних закупівель товарів, робіт і послуг у юридичних </w:t>
            </w:r>
            <w:r w:rsidR="00E424E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424EA">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C32714" w:rsidRDefault="00655F76">
            <w:r>
              <w:t xml:space="preserve">9) припинення дії торговельних угод, спільних проектів та промислових програм у певних сферах, зокрема у сфері безпеки та оборони; </w:t>
            </w:r>
          </w:p>
          <w:p w:rsidR="00C32714" w:rsidRDefault="00655F76">
            <w:r>
              <w:t>10) заборона передання технологій, прав на об</w:t>
            </w:r>
            <w:r w:rsidR="00E424EA">
              <w:t>'</w:t>
            </w:r>
            <w:r>
              <w:t xml:space="preserve">єкти права інтелектуальної власності; </w:t>
            </w:r>
          </w:p>
          <w:p w:rsidR="00C32714" w:rsidRDefault="00655F76">
            <w:r>
              <w:t>11) анулювання офіційних візитів, засідань, переговорів з питань укладення договорів чи угод.</w:t>
            </w:r>
          </w:p>
        </w:tc>
        <w:tc>
          <w:tcPr>
            <w:tcW w:w="0" w:type="auto"/>
          </w:tcPr>
          <w:p w:rsidR="00C32714" w:rsidRDefault="00655F76" w:rsidP="00E424EA">
            <w:pPr>
              <w:jc w:val="center"/>
            </w:pPr>
            <w:r>
              <w:lastRenderedPageBreak/>
              <w:t>десять років</w:t>
            </w:r>
          </w:p>
        </w:tc>
      </w:tr>
    </w:tbl>
    <w:p w:rsidR="00CA26C8" w:rsidRPr="003D4C57" w:rsidRDefault="003D4C57" w:rsidP="003D4C57">
      <w:pPr>
        <w:jc w:val="center"/>
      </w:pPr>
      <w:r>
        <w:t>___________</w:t>
      </w:r>
      <w:r w:rsidR="0002587E">
        <w:t>__</w:t>
      </w:r>
      <w:r>
        <w:t>_______________</w:t>
      </w:r>
    </w:p>
    <w:sectPr w:rsidR="00CA26C8" w:rsidRPr="003D4C57" w:rsidSect="00E424EA">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43" w:rsidRDefault="00C07D43">
      <w:r>
        <w:separator/>
      </w:r>
    </w:p>
  </w:endnote>
  <w:endnote w:type="continuationSeparator" w:id="0">
    <w:p w:rsidR="00C07D43" w:rsidRDefault="00C0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43" w:rsidRDefault="00C07D43">
      <w:r>
        <w:separator/>
      </w:r>
    </w:p>
  </w:footnote>
  <w:footnote w:type="continuationSeparator" w:id="0">
    <w:p w:rsidR="00C07D43" w:rsidRDefault="00C07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43" w:rsidRDefault="00C07D43">
    <w:pPr>
      <w:jc w:val="center"/>
    </w:pPr>
  </w:p>
  <w:p w:rsidR="00C07D43" w:rsidRDefault="00C07D43">
    <w:pPr>
      <w:jc w:val="center"/>
    </w:pPr>
  </w:p>
  <w:p w:rsidR="00C07D43" w:rsidRDefault="00C07D43">
    <w:pPr>
      <w:jc w:val="center"/>
    </w:pPr>
    <w:r>
      <w:fldChar w:fldCharType="begin"/>
    </w:r>
    <w:r>
      <w:instrText>PAGE</w:instrText>
    </w:r>
    <w:r>
      <w:fldChar w:fldCharType="separate"/>
    </w:r>
    <w:r w:rsidR="008219E9">
      <w:rPr>
        <w:noProof/>
      </w:rPr>
      <w:t>82</w:t>
    </w:r>
    <w:r>
      <w:fldChar w:fldCharType="end"/>
    </w:r>
  </w:p>
  <w:p w:rsidR="00C07D43" w:rsidRDefault="00C07D43">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43" w:rsidRPr="00D84367" w:rsidRDefault="00C07D43" w:rsidP="00655F76">
    <w:pPr>
      <w:ind w:left="11907"/>
      <w:rPr>
        <w:lang w:val="en-US"/>
      </w:rPr>
    </w:pPr>
  </w:p>
  <w:p w:rsidR="00C07D43" w:rsidRDefault="00C07D43" w:rsidP="00655F76">
    <w:pPr>
      <w:ind w:left="8221"/>
      <w:jc w:val="center"/>
      <w:rPr>
        <w:lang w:val="ru-RU"/>
      </w:rPr>
    </w:pPr>
  </w:p>
  <w:p w:rsidR="00C07D43" w:rsidRDefault="00C07D43" w:rsidP="008219E9">
    <w:pPr>
      <w:ind w:left="8647"/>
      <w:jc w:val="center"/>
      <w:rPr>
        <w:lang w:val="ru-RU"/>
      </w:rPr>
    </w:pPr>
    <w:r>
      <w:t xml:space="preserve">Додаток </w:t>
    </w:r>
    <w:r>
      <w:rPr>
        <w:lang w:val="ru-RU"/>
      </w:rPr>
      <w:t>2</w:t>
    </w:r>
  </w:p>
  <w:p w:rsidR="00C07D43" w:rsidRDefault="00C07D43" w:rsidP="008219E9">
    <w:pPr>
      <w:ind w:left="8647"/>
      <w:jc w:val="center"/>
    </w:pPr>
    <w:r>
      <w:t>до рішення Ради національної безпеки і оборони України</w:t>
    </w:r>
  </w:p>
  <w:p w:rsidR="00C07D43" w:rsidRDefault="00C07D43" w:rsidP="008219E9">
    <w:pPr>
      <w:ind w:left="8647"/>
      <w:jc w:val="center"/>
    </w:pPr>
    <w:r>
      <w:t>від</w:t>
    </w:r>
    <w:r>
      <w:rPr>
        <w:lang w:val="ru-RU"/>
      </w:rPr>
      <w:t xml:space="preserve"> </w:t>
    </w:r>
    <w:r w:rsidR="008219E9">
      <w:rPr>
        <w:lang w:val="ru-RU"/>
      </w:rPr>
      <w:t>23</w:t>
    </w:r>
    <w:r>
      <w:rPr>
        <w:lang w:val="ru-RU"/>
      </w:rPr>
      <w:t xml:space="preserve"> </w:t>
    </w:r>
    <w:r w:rsidR="008219E9">
      <w:rPr>
        <w:lang w:val="ru-RU"/>
      </w:rPr>
      <w:t>серпня</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C07D43" w:rsidRPr="00655F76" w:rsidRDefault="00C07D43" w:rsidP="008219E9">
    <w:pPr>
      <w:ind w:left="8647"/>
      <w:jc w:val="center"/>
    </w:pPr>
    <w:r>
      <w:t>від</w:t>
    </w:r>
    <w:r w:rsidR="008219E9">
      <w:t xml:space="preserve"> </w:t>
    </w:r>
    <w:r w:rsidR="008219E9">
      <w:rPr>
        <w:szCs w:val="28"/>
      </w:rPr>
      <w:t>23 серпня 2025 року № 613/2025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51A"/>
    <w:multiLevelType w:val="hybridMultilevel"/>
    <w:tmpl w:val="306CEB0E"/>
    <w:lvl w:ilvl="0" w:tplc="1DC6AFEE">
      <w:start w:val="1"/>
      <w:numFmt w:val="bullet"/>
      <w:lvlText w:val="●"/>
      <w:lvlJc w:val="left"/>
      <w:pPr>
        <w:ind w:left="720" w:hanging="360"/>
      </w:pPr>
    </w:lvl>
    <w:lvl w:ilvl="1" w:tplc="C8ACE948">
      <w:start w:val="1"/>
      <w:numFmt w:val="bullet"/>
      <w:lvlText w:val="○"/>
      <w:lvlJc w:val="left"/>
      <w:pPr>
        <w:ind w:left="1440" w:hanging="360"/>
      </w:pPr>
    </w:lvl>
    <w:lvl w:ilvl="2" w:tplc="147423F0">
      <w:start w:val="1"/>
      <w:numFmt w:val="bullet"/>
      <w:lvlText w:val="■"/>
      <w:lvlJc w:val="left"/>
      <w:pPr>
        <w:ind w:left="2160" w:hanging="360"/>
      </w:pPr>
    </w:lvl>
    <w:lvl w:ilvl="3" w:tplc="33A22042">
      <w:start w:val="1"/>
      <w:numFmt w:val="bullet"/>
      <w:lvlText w:val="●"/>
      <w:lvlJc w:val="left"/>
      <w:pPr>
        <w:ind w:left="2880" w:hanging="360"/>
      </w:pPr>
    </w:lvl>
    <w:lvl w:ilvl="4" w:tplc="D83297FE">
      <w:start w:val="1"/>
      <w:numFmt w:val="bullet"/>
      <w:lvlText w:val="○"/>
      <w:lvlJc w:val="left"/>
      <w:pPr>
        <w:ind w:left="3600" w:hanging="360"/>
      </w:pPr>
    </w:lvl>
    <w:lvl w:ilvl="5" w:tplc="62C6C080">
      <w:start w:val="1"/>
      <w:numFmt w:val="bullet"/>
      <w:lvlText w:val="■"/>
      <w:lvlJc w:val="left"/>
      <w:pPr>
        <w:ind w:left="4320" w:hanging="360"/>
      </w:pPr>
    </w:lvl>
    <w:lvl w:ilvl="6" w:tplc="5F584C4C">
      <w:start w:val="1"/>
      <w:numFmt w:val="bullet"/>
      <w:lvlText w:val="●"/>
      <w:lvlJc w:val="left"/>
      <w:pPr>
        <w:ind w:left="5040" w:hanging="360"/>
      </w:pPr>
    </w:lvl>
    <w:lvl w:ilvl="7" w:tplc="523E6F68">
      <w:start w:val="1"/>
      <w:numFmt w:val="bullet"/>
      <w:lvlText w:val="●"/>
      <w:lvlJc w:val="left"/>
      <w:pPr>
        <w:ind w:left="5760" w:hanging="360"/>
      </w:pPr>
    </w:lvl>
    <w:lvl w:ilvl="8" w:tplc="67CC88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isplayBackgroundShap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rsids>
    <w:rsidRoot w:val="00C32714"/>
    <w:rsid w:val="0002587E"/>
    <w:rsid w:val="000668B9"/>
    <w:rsid w:val="00080556"/>
    <w:rsid w:val="00132558"/>
    <w:rsid w:val="00175258"/>
    <w:rsid w:val="001B4A44"/>
    <w:rsid w:val="001B7FF4"/>
    <w:rsid w:val="001D3CF9"/>
    <w:rsid w:val="00215B8D"/>
    <w:rsid w:val="00252A00"/>
    <w:rsid w:val="00274374"/>
    <w:rsid w:val="002F0B02"/>
    <w:rsid w:val="002F31F1"/>
    <w:rsid w:val="003052D4"/>
    <w:rsid w:val="0038612B"/>
    <w:rsid w:val="003A55B9"/>
    <w:rsid w:val="003D4C57"/>
    <w:rsid w:val="003F1AD3"/>
    <w:rsid w:val="00421390"/>
    <w:rsid w:val="004328F3"/>
    <w:rsid w:val="00491A3B"/>
    <w:rsid w:val="004B7D37"/>
    <w:rsid w:val="005110C5"/>
    <w:rsid w:val="00526989"/>
    <w:rsid w:val="00543FF5"/>
    <w:rsid w:val="005E5644"/>
    <w:rsid w:val="005E569C"/>
    <w:rsid w:val="00655F76"/>
    <w:rsid w:val="00672E63"/>
    <w:rsid w:val="0068025E"/>
    <w:rsid w:val="0069619E"/>
    <w:rsid w:val="0072678E"/>
    <w:rsid w:val="00755258"/>
    <w:rsid w:val="00790F8F"/>
    <w:rsid w:val="007F630B"/>
    <w:rsid w:val="008219E9"/>
    <w:rsid w:val="0083440E"/>
    <w:rsid w:val="008670B9"/>
    <w:rsid w:val="00892E90"/>
    <w:rsid w:val="00896974"/>
    <w:rsid w:val="008A6315"/>
    <w:rsid w:val="008C11A9"/>
    <w:rsid w:val="008F3182"/>
    <w:rsid w:val="009817D5"/>
    <w:rsid w:val="009D7AA8"/>
    <w:rsid w:val="009F0FEE"/>
    <w:rsid w:val="00A62C84"/>
    <w:rsid w:val="00A76248"/>
    <w:rsid w:val="00AC5CA5"/>
    <w:rsid w:val="00B4325D"/>
    <w:rsid w:val="00B53F06"/>
    <w:rsid w:val="00B62A6E"/>
    <w:rsid w:val="00BB6798"/>
    <w:rsid w:val="00C07D43"/>
    <w:rsid w:val="00C32714"/>
    <w:rsid w:val="00C41886"/>
    <w:rsid w:val="00C4397B"/>
    <w:rsid w:val="00CA26C8"/>
    <w:rsid w:val="00CD525B"/>
    <w:rsid w:val="00CF254D"/>
    <w:rsid w:val="00D30351"/>
    <w:rsid w:val="00D46095"/>
    <w:rsid w:val="00D742CD"/>
    <w:rsid w:val="00D84367"/>
    <w:rsid w:val="00DB6F08"/>
    <w:rsid w:val="00DC5BFD"/>
    <w:rsid w:val="00E004B2"/>
    <w:rsid w:val="00E13A95"/>
    <w:rsid w:val="00E2735E"/>
    <w:rsid w:val="00E424EA"/>
    <w:rsid w:val="00E677C0"/>
    <w:rsid w:val="00F07F7E"/>
    <w:rsid w:val="00FC2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B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655F76"/>
    <w:pPr>
      <w:tabs>
        <w:tab w:val="center" w:pos="4819"/>
        <w:tab w:val="right" w:pos="9639"/>
      </w:tabs>
    </w:pPr>
  </w:style>
  <w:style w:type="character" w:customStyle="1" w:styleId="aa">
    <w:name w:val="Верхній колонтитул Знак"/>
    <w:basedOn w:val="a0"/>
    <w:link w:val="a9"/>
    <w:uiPriority w:val="99"/>
    <w:rsid w:val="00655F76"/>
  </w:style>
  <w:style w:type="paragraph" w:styleId="ab">
    <w:name w:val="footer"/>
    <w:basedOn w:val="a"/>
    <w:link w:val="ac"/>
    <w:uiPriority w:val="99"/>
    <w:unhideWhenUsed/>
    <w:rsid w:val="00655F76"/>
    <w:pPr>
      <w:tabs>
        <w:tab w:val="center" w:pos="4819"/>
        <w:tab w:val="right" w:pos="9639"/>
      </w:tabs>
    </w:pPr>
  </w:style>
  <w:style w:type="character" w:customStyle="1" w:styleId="ac">
    <w:name w:val="Нижній колонтитул Знак"/>
    <w:basedOn w:val="a0"/>
    <w:link w:val="ab"/>
    <w:uiPriority w:val="99"/>
    <w:rsid w:val="00655F76"/>
  </w:style>
  <w:style w:type="paragraph" w:styleId="ad">
    <w:name w:val="Balloon Text"/>
    <w:basedOn w:val="a"/>
    <w:link w:val="ae"/>
    <w:uiPriority w:val="99"/>
    <w:semiHidden/>
    <w:unhideWhenUsed/>
    <w:rsid w:val="008219E9"/>
    <w:rPr>
      <w:rFonts w:ascii="Segoe UI" w:hAnsi="Segoe UI" w:cs="Segoe UI"/>
      <w:sz w:val="18"/>
      <w:szCs w:val="18"/>
    </w:rPr>
  </w:style>
  <w:style w:type="character" w:customStyle="1" w:styleId="ae">
    <w:name w:val="Текст у виносці Знак"/>
    <w:basedOn w:val="a0"/>
    <w:link w:val="ad"/>
    <w:uiPriority w:val="99"/>
    <w:semiHidden/>
    <w:rsid w:val="00821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41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98735</Words>
  <Characters>56279</Characters>
  <DocSecurity>0</DocSecurity>
  <Lines>468</Lines>
  <Paragraphs>309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2025-08-23T12:47:00Z</dcterms:created>
  <dcterms:modified xsi:type="dcterms:W3CDTF">2025-08-23T12:48:00Z</dcterms:modified>
</cp:coreProperties>
</file>